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101153" w14:textId="77777777" w:rsidR="004C0396" w:rsidRDefault="00946BB4">
      <w:pPr>
        <w:spacing w:after="120" w:line="276" w:lineRule="auto"/>
        <w:jc w:val="right"/>
        <w:rPr>
          <w:sz w:val="24"/>
          <w:szCs w:val="24"/>
          <w:lang w:val="en-US"/>
        </w:rPr>
      </w:pPr>
      <w:bookmarkStart w:id="0" w:name="_Hlk217302013"/>
      <w:r>
        <w:rPr>
          <w:sz w:val="24"/>
          <w:szCs w:val="24"/>
          <w:lang w:val="en-US"/>
        </w:rPr>
        <w:t xml:space="preserve">Appendix no. 5 to the International exchange – </w:t>
      </w:r>
      <w:r>
        <w:rPr>
          <w:sz w:val="24"/>
          <w:szCs w:val="24"/>
          <w:lang w:val="en-US"/>
        </w:rPr>
        <w:br/>
        <w:t xml:space="preserve">regulations for participation in the </w:t>
      </w:r>
      <w:r>
        <w:rPr>
          <w:rFonts w:cstheme="minorHAnsi"/>
          <w:sz w:val="24"/>
          <w:szCs w:val="24"/>
          <w:lang w:val="en-US"/>
        </w:rPr>
        <w:t>3xW project</w:t>
      </w:r>
      <w:bookmarkEnd w:id="0"/>
    </w:p>
    <w:p w14:paraId="42756B74" w14:textId="77777777" w:rsidR="004C0396" w:rsidRDefault="00946BB4">
      <w:pPr>
        <w:pStyle w:val="Nagwek1"/>
        <w:spacing w:after="240" w:line="276" w:lineRule="auto"/>
        <w:rPr>
          <w:rFonts w:asciiTheme="minorHAnsi" w:hAnsiTheme="minorHAnsi" w:cstheme="minorHAnsi"/>
          <w:b/>
          <w:color w:val="auto"/>
          <w:lang w:val="en-US"/>
        </w:rPr>
      </w:pPr>
      <w:r>
        <w:rPr>
          <w:rFonts w:asciiTheme="minorHAnsi" w:hAnsiTheme="minorHAnsi" w:cstheme="minorHAnsi"/>
          <w:b/>
          <w:color w:val="auto"/>
          <w:lang w:val="en-US"/>
        </w:rPr>
        <w:t xml:space="preserve">Report from participation </w:t>
      </w:r>
      <w:bookmarkStart w:id="1" w:name="_Hlk216255451"/>
      <w:r>
        <w:rPr>
          <w:rFonts w:asciiTheme="minorHAnsi" w:hAnsiTheme="minorHAnsi" w:cstheme="minorHAnsi"/>
          <w:b/>
          <w:color w:val="auto"/>
          <w:lang w:val="en-US"/>
        </w:rPr>
        <w:t xml:space="preserve">in international exchange </w:t>
      </w:r>
      <w:bookmarkEnd w:id="1"/>
      <w:r>
        <w:rPr>
          <w:rFonts w:asciiTheme="minorHAnsi" w:hAnsiTheme="minorHAnsi" w:cstheme="minorHAnsi"/>
          <w:b/>
          <w:color w:val="auto"/>
          <w:lang w:val="en-US"/>
        </w:rPr>
        <w:t xml:space="preserve">within the project </w:t>
      </w:r>
      <w:bookmarkStart w:id="2" w:name="_Hlk216256027"/>
      <w:r>
        <w:rPr>
          <w:rFonts w:asciiTheme="minorHAnsi" w:hAnsiTheme="minorHAnsi" w:cstheme="minorHAnsi"/>
          <w:b/>
          <w:color w:val="auto"/>
          <w:lang w:val="en-US"/>
        </w:rPr>
        <w:t>“3xW (Exchange, Cooperation, and Joint Research Tasks to strengthen the potential of young plant biology researchers)”</w:t>
      </w:r>
      <w:bookmarkEnd w:id="2"/>
    </w:p>
    <w:p w14:paraId="2DA813DD" w14:textId="77777777" w:rsidR="004C0396" w:rsidRDefault="00946BB4">
      <w:pPr>
        <w:rPr>
          <w:sz w:val="24"/>
          <w:lang w:val="en-US"/>
        </w:rPr>
      </w:pPr>
      <w:r>
        <w:rPr>
          <w:rFonts w:cstheme="minorHAnsi"/>
          <w:b/>
          <w:sz w:val="24"/>
          <w:szCs w:val="24"/>
          <w:lang w:val="en-US"/>
        </w:rPr>
        <w:t>Note!</w:t>
      </w:r>
      <w:r>
        <w:rPr>
          <w:rFonts w:cstheme="minorHAnsi"/>
          <w:sz w:val="24"/>
          <w:szCs w:val="24"/>
          <w:lang w:val="en-US"/>
        </w:rPr>
        <w:t xml:space="preserve"> The participant is obliged to submit a report within 14 days of completing the international exchange.</w:t>
      </w:r>
    </w:p>
    <w:p w14:paraId="240ECD25" w14:textId="77777777" w:rsidR="004C0396" w:rsidRDefault="00946BB4">
      <w:pPr>
        <w:pStyle w:val="Nagwek2"/>
        <w:numPr>
          <w:ilvl w:val="0"/>
          <w:numId w:val="1"/>
        </w:numPr>
        <w:spacing w:before="0" w:after="120" w:line="276" w:lineRule="auto"/>
        <w:ind w:left="425" w:hanging="425"/>
        <w:rPr>
          <w:rFonts w:asciiTheme="minorHAnsi" w:hAnsiTheme="minorHAnsi" w:cstheme="minorHAnsi"/>
          <w:b/>
          <w:color w:val="auto"/>
          <w:sz w:val="28"/>
          <w:szCs w:val="24"/>
          <w:lang w:val="en-US"/>
        </w:rPr>
      </w:pPr>
      <w:r>
        <w:rPr>
          <w:rFonts w:asciiTheme="minorHAnsi" w:hAnsiTheme="minorHAnsi" w:cstheme="minorHAnsi"/>
          <w:b/>
          <w:color w:val="auto"/>
          <w:sz w:val="28"/>
          <w:szCs w:val="24"/>
          <w:lang w:val="en-US"/>
        </w:rPr>
        <w:t>Information about the participant</w:t>
      </w:r>
    </w:p>
    <w:p w14:paraId="66E0BF55" w14:textId="7DAAA19C" w:rsidR="004C0396" w:rsidRDefault="00946BB4">
      <w:pPr>
        <w:spacing w:after="120" w:line="276" w:lineRule="auto"/>
        <w:rPr>
          <w:rFonts w:cstheme="minorHAnsi"/>
          <w:sz w:val="24"/>
          <w:szCs w:val="24"/>
          <w:lang w:val="en-US"/>
        </w:rPr>
      </w:pPr>
      <w:r>
        <w:rPr>
          <w:rFonts w:cstheme="minorHAnsi"/>
          <w:sz w:val="24"/>
          <w:szCs w:val="24"/>
          <w:lang w:val="en-US"/>
        </w:rPr>
        <w:t>Name and surname:</w:t>
      </w:r>
    </w:p>
    <w:p w14:paraId="5719173D" w14:textId="77777777" w:rsidR="004C0396" w:rsidRDefault="00946BB4">
      <w:pPr>
        <w:spacing w:after="120" w:line="276" w:lineRule="auto"/>
        <w:rPr>
          <w:rFonts w:cstheme="minorHAnsi"/>
          <w:sz w:val="24"/>
          <w:szCs w:val="24"/>
          <w:lang w:val="en-US"/>
        </w:rPr>
      </w:pPr>
      <w:r>
        <w:rPr>
          <w:rFonts w:cstheme="minorHAnsi"/>
          <w:sz w:val="24"/>
          <w:szCs w:val="24"/>
          <w:lang w:val="en-US"/>
        </w:rPr>
        <w:t>E-mail:</w:t>
      </w:r>
    </w:p>
    <w:p w14:paraId="789D668F" w14:textId="77777777" w:rsidR="004C0396" w:rsidRDefault="00946BB4">
      <w:pPr>
        <w:spacing w:after="120" w:line="276" w:lineRule="auto"/>
        <w:rPr>
          <w:rFonts w:cstheme="minorHAnsi"/>
          <w:sz w:val="24"/>
          <w:szCs w:val="24"/>
          <w:lang w:val="en-US"/>
        </w:rPr>
      </w:pPr>
      <w:r>
        <w:rPr>
          <w:rFonts w:cstheme="minorHAnsi"/>
          <w:sz w:val="24"/>
          <w:szCs w:val="24"/>
          <w:lang w:val="en-US"/>
        </w:rPr>
        <w:t>Phone no.:</w:t>
      </w:r>
      <w:bookmarkStart w:id="3" w:name="_GoBack"/>
      <w:bookmarkEnd w:id="3"/>
    </w:p>
    <w:p w14:paraId="49746F43" w14:textId="77777777" w:rsidR="004C0396" w:rsidRDefault="00946BB4">
      <w:pPr>
        <w:spacing w:after="120" w:line="276" w:lineRule="auto"/>
        <w:rPr>
          <w:rFonts w:cstheme="minorHAnsi"/>
          <w:sz w:val="24"/>
          <w:szCs w:val="24"/>
          <w:lang w:val="en-US"/>
        </w:rPr>
      </w:pPr>
      <w:r>
        <w:rPr>
          <w:rFonts w:cstheme="minorHAnsi"/>
          <w:sz w:val="24"/>
          <w:szCs w:val="24"/>
          <w:lang w:val="en-US"/>
        </w:rPr>
        <w:t>Participant status: PhD student/</w:t>
      </w:r>
      <w:r>
        <w:rPr>
          <w:rFonts w:cstheme="minorHAnsi"/>
          <w:sz w:val="24"/>
          <w:lang w:val="en-US"/>
        </w:rPr>
        <w:t xml:space="preserve">Scientific </w:t>
      </w:r>
      <w:r>
        <w:rPr>
          <w:rFonts w:cstheme="minorHAnsi"/>
          <w:sz w:val="24"/>
          <w:szCs w:val="24"/>
          <w:lang w:val="en-US"/>
        </w:rPr>
        <w:t>Employee/</w:t>
      </w:r>
      <w:r>
        <w:rPr>
          <w:rFonts w:cstheme="minorHAnsi"/>
          <w:sz w:val="24"/>
          <w:lang w:val="en-US"/>
        </w:rPr>
        <w:t>Administrative</w:t>
      </w:r>
      <w:r>
        <w:rPr>
          <w:rFonts w:cstheme="minorHAnsi"/>
          <w:sz w:val="24"/>
          <w:szCs w:val="24"/>
          <w:lang w:val="en-US"/>
        </w:rPr>
        <w:t xml:space="preserve"> Employee (please, choose the correct answer)</w:t>
      </w:r>
    </w:p>
    <w:p w14:paraId="12DD4C29" w14:textId="77777777" w:rsidR="004C0396" w:rsidRDefault="00946BB4">
      <w:pPr>
        <w:spacing w:after="120" w:line="276" w:lineRule="auto"/>
        <w:rPr>
          <w:rFonts w:cstheme="minorHAnsi"/>
          <w:sz w:val="24"/>
          <w:szCs w:val="24"/>
          <w:lang w:val="en-US"/>
        </w:rPr>
      </w:pPr>
      <w:r>
        <w:rPr>
          <w:rFonts w:cstheme="minorHAnsi"/>
          <w:b/>
          <w:sz w:val="24"/>
          <w:szCs w:val="24"/>
          <w:lang w:val="en-US"/>
        </w:rPr>
        <w:t>Note!</w:t>
      </w:r>
      <w:r>
        <w:rPr>
          <w:rFonts w:cstheme="minorHAnsi"/>
          <w:sz w:val="24"/>
          <w:szCs w:val="24"/>
          <w:lang w:val="en-US"/>
        </w:rPr>
        <w:t xml:space="preserve"> You must hold the status of a PhD student or an employee at the time of submitting the application and throughout participation in the international exchange program of the 3xW project.</w:t>
      </w:r>
    </w:p>
    <w:p w14:paraId="4EBF8D2C" w14:textId="77777777" w:rsidR="004C0396" w:rsidRDefault="00946BB4">
      <w:pPr>
        <w:pStyle w:val="Nagwek2"/>
        <w:numPr>
          <w:ilvl w:val="0"/>
          <w:numId w:val="1"/>
        </w:numPr>
        <w:spacing w:before="0" w:after="120" w:line="276" w:lineRule="auto"/>
        <w:ind w:left="425" w:hanging="425"/>
        <w:rPr>
          <w:rFonts w:asciiTheme="minorHAnsi" w:hAnsiTheme="minorHAnsi" w:cstheme="minorHAnsi"/>
          <w:b/>
          <w:color w:val="auto"/>
          <w:sz w:val="28"/>
          <w:szCs w:val="24"/>
          <w:lang w:val="en-US"/>
        </w:rPr>
      </w:pPr>
      <w:bookmarkStart w:id="4" w:name="_Hlk217041343"/>
      <w:r>
        <w:rPr>
          <w:rFonts w:asciiTheme="minorHAnsi" w:hAnsiTheme="minorHAnsi" w:cstheme="minorHAnsi"/>
          <w:b/>
          <w:color w:val="auto"/>
          <w:sz w:val="28"/>
          <w:szCs w:val="24"/>
          <w:lang w:val="en-US"/>
        </w:rPr>
        <w:t xml:space="preserve">Information about </w:t>
      </w:r>
      <w:bookmarkEnd w:id="4"/>
      <w:r>
        <w:rPr>
          <w:rFonts w:asciiTheme="minorHAnsi" w:hAnsiTheme="minorHAnsi" w:cstheme="minorHAnsi"/>
          <w:b/>
          <w:color w:val="auto"/>
          <w:sz w:val="28"/>
          <w:szCs w:val="24"/>
          <w:lang w:val="en-US"/>
        </w:rPr>
        <w:t>completed international exchange</w:t>
      </w:r>
    </w:p>
    <w:p w14:paraId="2597A761" w14:textId="77777777" w:rsidR="004C0396" w:rsidRDefault="00946BB4">
      <w:pPr>
        <w:pStyle w:val="Nagwek3"/>
        <w:numPr>
          <w:ilvl w:val="1"/>
          <w:numId w:val="1"/>
        </w:numPr>
        <w:spacing w:before="0" w:after="120" w:line="276" w:lineRule="auto"/>
        <w:ind w:left="425" w:hanging="425"/>
        <w:rPr>
          <w:rFonts w:asciiTheme="minorHAnsi" w:hAnsiTheme="minorHAnsi" w:cstheme="minorHAnsi"/>
          <w:b/>
          <w:color w:val="auto"/>
          <w:lang w:val="en-US"/>
        </w:rPr>
      </w:pPr>
      <w:r>
        <w:rPr>
          <w:rFonts w:asciiTheme="minorHAnsi" w:hAnsiTheme="minorHAnsi" w:cstheme="minorHAnsi"/>
          <w:b/>
          <w:color w:val="auto"/>
          <w:lang w:val="en-US"/>
        </w:rPr>
        <w:t>General information</w:t>
      </w:r>
    </w:p>
    <w:p w14:paraId="45FCF846" w14:textId="77777777" w:rsidR="004C0396" w:rsidRDefault="00946BB4">
      <w:pPr>
        <w:spacing w:after="120" w:line="276" w:lineRule="auto"/>
        <w:rPr>
          <w:sz w:val="24"/>
          <w:szCs w:val="24"/>
          <w:lang w:val="en-US"/>
        </w:rPr>
      </w:pPr>
      <w:r>
        <w:rPr>
          <w:sz w:val="24"/>
          <w:szCs w:val="24"/>
          <w:lang w:val="en-US"/>
        </w:rPr>
        <w:t>Name of the host institution:</w:t>
      </w:r>
    </w:p>
    <w:p w14:paraId="14CD6C93" w14:textId="77777777" w:rsidR="004C0396" w:rsidRDefault="00946BB4">
      <w:pPr>
        <w:spacing w:after="120" w:line="276" w:lineRule="auto"/>
        <w:rPr>
          <w:sz w:val="24"/>
          <w:szCs w:val="24"/>
          <w:lang w:val="en-US"/>
        </w:rPr>
      </w:pPr>
      <w:r>
        <w:rPr>
          <w:sz w:val="24"/>
          <w:szCs w:val="24"/>
          <w:lang w:val="en-US"/>
        </w:rPr>
        <w:t>Address of the host institution:</w:t>
      </w:r>
    </w:p>
    <w:p w14:paraId="27CB0065" w14:textId="77777777" w:rsidR="004C0396" w:rsidRDefault="00946BB4">
      <w:pPr>
        <w:spacing w:after="120" w:line="276" w:lineRule="auto"/>
        <w:jc w:val="both"/>
        <w:rPr>
          <w:rFonts w:cstheme="minorHAnsi"/>
          <w:sz w:val="24"/>
          <w:szCs w:val="24"/>
          <w:lang w:val="en-US"/>
        </w:rPr>
      </w:pPr>
      <w:r>
        <w:rPr>
          <w:rFonts w:cstheme="minorHAnsi"/>
          <w:sz w:val="24"/>
          <w:szCs w:val="24"/>
          <w:lang w:val="en-US"/>
        </w:rPr>
        <w:t>Name of the host entity (e.g. faculty, department, laboratory):</w:t>
      </w:r>
    </w:p>
    <w:p w14:paraId="31DAF6FD" w14:textId="7C2B67A9" w:rsidR="004C0396" w:rsidRDefault="00946BB4">
      <w:pPr>
        <w:spacing w:after="120" w:line="276" w:lineRule="auto"/>
        <w:rPr>
          <w:sz w:val="24"/>
          <w:szCs w:val="24"/>
          <w:lang w:val="en-US"/>
        </w:rPr>
      </w:pPr>
      <w:r>
        <w:rPr>
          <w:sz w:val="24"/>
          <w:szCs w:val="24"/>
          <w:lang w:val="en-US"/>
        </w:rPr>
        <w:t xml:space="preserve">Contact details of the person responsible for the </w:t>
      </w:r>
      <w:r w:rsidR="001008ED">
        <w:rPr>
          <w:sz w:val="24"/>
          <w:szCs w:val="24"/>
          <w:lang w:val="en-US"/>
        </w:rPr>
        <w:t xml:space="preserve">participant’s </w:t>
      </w:r>
      <w:r>
        <w:rPr>
          <w:sz w:val="24"/>
          <w:szCs w:val="24"/>
          <w:lang w:val="en-US"/>
        </w:rPr>
        <w:t>international exchange at the host institution (name and surname, function, e-mail, phone no.):</w:t>
      </w:r>
    </w:p>
    <w:p w14:paraId="384208A6" w14:textId="77777777" w:rsidR="004C0396" w:rsidRDefault="00946BB4">
      <w:pPr>
        <w:spacing w:after="120" w:line="276" w:lineRule="auto"/>
        <w:rPr>
          <w:sz w:val="24"/>
          <w:szCs w:val="24"/>
          <w:lang w:val="en-US"/>
        </w:rPr>
      </w:pPr>
      <w:bookmarkStart w:id="5" w:name="_Hlk217048852"/>
      <w:r w:rsidRPr="00A83EC0">
        <w:rPr>
          <w:rFonts w:cstheme="minorHAnsi"/>
          <w:b/>
          <w:sz w:val="24"/>
          <w:szCs w:val="24"/>
          <w:lang w:val="en-US"/>
        </w:rPr>
        <w:t>Note!</w:t>
      </w:r>
      <w:r w:rsidRPr="00A83EC0">
        <w:rPr>
          <w:rFonts w:cstheme="minorHAnsi"/>
          <w:sz w:val="24"/>
          <w:szCs w:val="24"/>
          <w:lang w:val="en-US"/>
        </w:rPr>
        <w:t xml:space="preserve"> Each report shall be accompanied by a certificate from the host institution confirming the implementation of an international exchange (template provided in the Appendix to the Report).</w:t>
      </w:r>
      <w:bookmarkEnd w:id="5"/>
    </w:p>
    <w:p w14:paraId="1A38F06D" w14:textId="77777777" w:rsidR="004C0396" w:rsidRDefault="00946BB4">
      <w:pPr>
        <w:spacing w:after="120" w:line="276" w:lineRule="auto"/>
        <w:rPr>
          <w:sz w:val="24"/>
          <w:szCs w:val="24"/>
          <w:lang w:val="en-US"/>
        </w:rPr>
      </w:pPr>
      <w:r>
        <w:rPr>
          <w:sz w:val="24"/>
          <w:szCs w:val="24"/>
          <w:lang w:val="en-US"/>
        </w:rPr>
        <w:t>Destination country:</w:t>
      </w:r>
    </w:p>
    <w:p w14:paraId="156C47EA" w14:textId="77777777" w:rsidR="004C0396" w:rsidRDefault="00946BB4">
      <w:pPr>
        <w:pStyle w:val="Default"/>
        <w:spacing w:after="120" w:line="276" w:lineRule="auto"/>
        <w:rPr>
          <w:color w:val="auto"/>
          <w:lang w:val="en-US"/>
        </w:rPr>
      </w:pPr>
      <w:r>
        <w:rPr>
          <w:color w:val="auto"/>
          <w:lang w:val="en-US"/>
        </w:rPr>
        <w:t xml:space="preserve">Dates </w:t>
      </w:r>
      <w:r>
        <w:rPr>
          <w:rFonts w:cstheme="minorHAnsi"/>
          <w:color w:val="auto"/>
          <w:lang w:val="en-US"/>
        </w:rPr>
        <w:t xml:space="preserve">(start date and end date, </w:t>
      </w:r>
      <w:r>
        <w:rPr>
          <w:color w:val="auto"/>
          <w:lang w:val="en-US"/>
        </w:rPr>
        <w:t>must include travel time</w:t>
      </w:r>
      <w:r>
        <w:rPr>
          <w:rFonts w:cstheme="minorHAnsi"/>
          <w:color w:val="auto"/>
          <w:lang w:val="en-US"/>
        </w:rPr>
        <w:t>):</w:t>
      </w:r>
    </w:p>
    <w:p w14:paraId="760F85F7" w14:textId="77777777" w:rsidR="004C0396" w:rsidRDefault="00946BB4">
      <w:pPr>
        <w:spacing w:after="120" w:line="276" w:lineRule="auto"/>
        <w:rPr>
          <w:rFonts w:cstheme="minorHAnsi"/>
          <w:sz w:val="24"/>
          <w:szCs w:val="24"/>
          <w:lang w:val="en-US"/>
        </w:rPr>
      </w:pPr>
      <w:r>
        <w:rPr>
          <w:rFonts w:cstheme="minorHAnsi"/>
          <w:sz w:val="24"/>
          <w:szCs w:val="24"/>
          <w:lang w:val="en-US"/>
        </w:rPr>
        <w:t xml:space="preserve">Duration (no. of days </w:t>
      </w:r>
      <w:r>
        <w:rPr>
          <w:bCs/>
          <w:sz w:val="24"/>
          <w:szCs w:val="24"/>
          <w:lang w:val="en-US"/>
        </w:rPr>
        <w:t>including travel</w:t>
      </w:r>
      <w:r>
        <w:rPr>
          <w:rFonts w:cstheme="minorHAnsi"/>
          <w:sz w:val="24"/>
          <w:szCs w:val="24"/>
          <w:lang w:val="en-US"/>
        </w:rPr>
        <w:t>):</w:t>
      </w:r>
    </w:p>
    <w:p w14:paraId="4C934A25" w14:textId="77777777" w:rsidR="004C0396" w:rsidRDefault="00946BB4">
      <w:pPr>
        <w:spacing w:after="120" w:line="276" w:lineRule="auto"/>
        <w:rPr>
          <w:rFonts w:cstheme="minorHAnsi"/>
          <w:sz w:val="24"/>
          <w:szCs w:val="24"/>
          <w:lang w:val="en-US"/>
        </w:rPr>
      </w:pPr>
      <w:r>
        <w:rPr>
          <w:rFonts w:cstheme="minorHAnsi"/>
          <w:b/>
          <w:sz w:val="24"/>
          <w:szCs w:val="24"/>
          <w:lang w:val="en-US"/>
        </w:rPr>
        <w:t>Note!</w:t>
      </w:r>
      <w:r>
        <w:rPr>
          <w:rFonts w:cstheme="minorHAnsi"/>
          <w:sz w:val="24"/>
          <w:szCs w:val="24"/>
          <w:lang w:val="en-US"/>
        </w:rPr>
        <w:t xml:space="preserve"> The number of funded days includes not more than two days allocated for travel (total for commuting and returning).</w:t>
      </w:r>
    </w:p>
    <w:p w14:paraId="49903932" w14:textId="77777777" w:rsidR="004C0396" w:rsidRDefault="00946BB4">
      <w:pPr>
        <w:spacing w:after="120" w:line="276" w:lineRule="auto"/>
        <w:rPr>
          <w:rFonts w:cstheme="minorHAnsi"/>
          <w:sz w:val="24"/>
          <w:szCs w:val="24"/>
          <w:lang w:val="en-US"/>
        </w:rPr>
      </w:pPr>
      <w:r>
        <w:rPr>
          <w:rFonts w:cstheme="minorHAnsi"/>
          <w:b/>
          <w:sz w:val="24"/>
          <w:szCs w:val="24"/>
          <w:lang w:val="en-US"/>
        </w:rPr>
        <w:lastRenderedPageBreak/>
        <w:t>Note</w:t>
      </w:r>
      <w:r w:rsidRPr="00101162">
        <w:rPr>
          <w:rFonts w:cstheme="minorHAnsi"/>
          <w:b/>
          <w:sz w:val="24"/>
          <w:szCs w:val="24"/>
          <w:lang w:val="en-US"/>
        </w:rPr>
        <w:t>!</w:t>
      </w:r>
      <w:r w:rsidRPr="00101162">
        <w:rPr>
          <w:rFonts w:cstheme="minorHAnsi"/>
          <w:sz w:val="24"/>
          <w:szCs w:val="24"/>
          <w:lang w:val="en-US"/>
        </w:rPr>
        <w:t xml:space="preserve"> We encourage you to use the funding calculator available on the project website when preparing cost summary below.</w:t>
      </w:r>
    </w:p>
    <w:p w14:paraId="3CEEFF24" w14:textId="77777777" w:rsidR="004C0396" w:rsidRDefault="00946BB4">
      <w:pPr>
        <w:spacing w:after="120" w:line="276" w:lineRule="auto"/>
        <w:rPr>
          <w:rFonts w:cstheme="minorHAnsi"/>
          <w:sz w:val="24"/>
          <w:szCs w:val="24"/>
          <w:lang w:val="en-US"/>
        </w:rPr>
      </w:pPr>
      <w:r>
        <w:rPr>
          <w:rFonts w:cstheme="minorHAnsi"/>
          <w:sz w:val="24"/>
          <w:szCs w:val="24"/>
          <w:lang w:val="en-US"/>
        </w:rPr>
        <w:t>Living and accommodation costs (in PLN):</w:t>
      </w:r>
    </w:p>
    <w:p w14:paraId="37BEE8F6" w14:textId="77777777" w:rsidR="004C0396" w:rsidRDefault="00946BB4">
      <w:pPr>
        <w:spacing w:after="120" w:line="276" w:lineRule="auto"/>
        <w:rPr>
          <w:rFonts w:cstheme="minorHAnsi"/>
          <w:sz w:val="24"/>
          <w:szCs w:val="24"/>
          <w:lang w:val="en-US"/>
        </w:rPr>
      </w:pPr>
      <w:r>
        <w:rPr>
          <w:rFonts w:cstheme="minorHAnsi"/>
          <w:sz w:val="24"/>
          <w:szCs w:val="24"/>
          <w:lang w:val="en-US"/>
        </w:rPr>
        <w:t>Travel costs (in PLN):</w:t>
      </w:r>
    </w:p>
    <w:p w14:paraId="31FBF9E3" w14:textId="77777777" w:rsidR="004C0396" w:rsidRDefault="00946BB4">
      <w:pPr>
        <w:spacing w:after="120" w:line="276" w:lineRule="auto"/>
        <w:rPr>
          <w:rFonts w:cstheme="minorHAnsi"/>
          <w:sz w:val="24"/>
          <w:szCs w:val="24"/>
          <w:lang w:val="en-US"/>
        </w:rPr>
      </w:pPr>
      <w:r>
        <w:rPr>
          <w:rFonts w:cstheme="minorHAnsi"/>
          <w:sz w:val="24"/>
          <w:szCs w:val="24"/>
          <w:lang w:val="en-US"/>
        </w:rPr>
        <w:t>Total amount (in PLN):</w:t>
      </w:r>
    </w:p>
    <w:p w14:paraId="422C2AA9" w14:textId="06B783C6" w:rsidR="000636A6" w:rsidRDefault="00B61F37">
      <w:pPr>
        <w:tabs>
          <w:tab w:val="left" w:leader="underscore" w:pos="8789"/>
          <w:tab w:val="left" w:leader="underscore" w:pos="9072"/>
        </w:tabs>
        <w:spacing w:after="120" w:line="276" w:lineRule="auto"/>
        <w:rPr>
          <w:sz w:val="24"/>
          <w:szCs w:val="24"/>
          <w:lang w:val="en-US"/>
        </w:rPr>
      </w:pPr>
      <w:r w:rsidRPr="00B61F37">
        <w:rPr>
          <w:sz w:val="24"/>
          <w:szCs w:val="24"/>
          <w:lang w:val="en-US"/>
        </w:rPr>
        <w:t>Does the general information regarding the international exchange you completed match the information provided in the application?</w:t>
      </w:r>
    </w:p>
    <w:p w14:paraId="674C7B1E" w14:textId="77777777" w:rsidR="00B61F37" w:rsidRPr="00AA591D" w:rsidRDefault="00B61F37" w:rsidP="00B61F37">
      <w:pPr>
        <w:rPr>
          <w:rFonts w:cstheme="minorHAnsi"/>
          <w:sz w:val="24"/>
          <w:szCs w:val="24"/>
          <w:lang w:val="en-US"/>
        </w:rPr>
      </w:pPr>
      <w:r w:rsidRPr="00AA591D">
        <w:rPr>
          <w:sz w:val="24"/>
          <w:szCs w:val="24"/>
          <w:lang w:val="en-US"/>
        </w:rPr>
        <w:t>Yes/No (please, choose the correct answer)</w:t>
      </w:r>
    </w:p>
    <w:p w14:paraId="4946E9AB" w14:textId="3BF6B4E9" w:rsidR="00B61F37" w:rsidRPr="00B61F37" w:rsidRDefault="00B61F37" w:rsidP="00B61F37">
      <w:pPr>
        <w:rPr>
          <w:sz w:val="24"/>
          <w:szCs w:val="24"/>
          <w:lang w:val="en-US"/>
        </w:rPr>
      </w:pPr>
      <w:r w:rsidRPr="00BC3102">
        <w:rPr>
          <w:rFonts w:cstheme="minorHAnsi"/>
          <w:b/>
          <w:sz w:val="24"/>
          <w:szCs w:val="24"/>
          <w:lang w:val="en-US"/>
        </w:rPr>
        <w:t>Note!</w:t>
      </w:r>
      <w:r w:rsidRPr="00AA591D">
        <w:rPr>
          <w:rFonts w:cstheme="minorHAnsi"/>
          <w:sz w:val="24"/>
          <w:szCs w:val="24"/>
          <w:lang w:val="en-US"/>
        </w:rPr>
        <w:t xml:space="preserve"> In the case of a “no” answer, please describe the discrepancies below (maximum </w:t>
      </w:r>
      <w:r w:rsidR="00D06DA9">
        <w:rPr>
          <w:rFonts w:cstheme="minorHAnsi"/>
          <w:sz w:val="24"/>
          <w:szCs w:val="24"/>
          <w:lang w:val="en-US"/>
        </w:rPr>
        <w:t>2</w:t>
      </w:r>
      <w:r w:rsidR="00D06DA9" w:rsidRPr="00AA591D">
        <w:rPr>
          <w:rFonts w:cstheme="minorHAnsi"/>
          <w:sz w:val="24"/>
          <w:szCs w:val="24"/>
          <w:lang w:val="en-US"/>
        </w:rPr>
        <w:t xml:space="preserve">00 </w:t>
      </w:r>
      <w:r w:rsidRPr="00AA591D">
        <w:rPr>
          <w:rFonts w:cstheme="minorHAnsi"/>
          <w:sz w:val="24"/>
          <w:szCs w:val="24"/>
          <w:lang w:val="en-US"/>
        </w:rPr>
        <w:t>words).</w:t>
      </w:r>
    </w:p>
    <w:p w14:paraId="00D0D26C" w14:textId="1C60A1CE" w:rsidR="004C0396" w:rsidRPr="00EF4F2F" w:rsidRDefault="00946BB4">
      <w:pPr>
        <w:tabs>
          <w:tab w:val="left" w:leader="underscore" w:pos="8789"/>
          <w:tab w:val="left" w:leader="underscore" w:pos="9072"/>
        </w:tabs>
        <w:spacing w:after="120" w:line="276" w:lineRule="auto"/>
        <w:rPr>
          <w:sz w:val="24"/>
          <w:szCs w:val="24"/>
          <w:lang w:val="en-US"/>
        </w:rPr>
      </w:pPr>
      <w:r w:rsidRPr="00EF4F2F">
        <w:rPr>
          <w:sz w:val="24"/>
          <w:szCs w:val="24"/>
          <w:lang w:val="en-US"/>
        </w:rPr>
        <w:tab/>
      </w:r>
    </w:p>
    <w:p w14:paraId="662518A1" w14:textId="77777777" w:rsidR="004C0396" w:rsidRDefault="00946BB4">
      <w:pPr>
        <w:spacing w:after="120" w:line="276" w:lineRule="auto"/>
        <w:rPr>
          <w:sz w:val="24"/>
          <w:szCs w:val="24"/>
          <w:lang w:val="en-US"/>
        </w:rPr>
      </w:pPr>
      <w:r w:rsidRPr="00737284">
        <w:rPr>
          <w:rFonts w:cstheme="minorHAnsi"/>
          <w:b/>
          <w:sz w:val="24"/>
          <w:szCs w:val="24"/>
          <w:lang w:val="en-US"/>
        </w:rPr>
        <w:t>Note!</w:t>
      </w:r>
      <w:r w:rsidRPr="00737284">
        <w:rPr>
          <w:rFonts w:cstheme="minorHAnsi"/>
          <w:sz w:val="24"/>
          <w:szCs w:val="24"/>
          <w:lang w:val="en-US"/>
        </w:rPr>
        <w:t xml:space="preserve"> Descriptions in sections 2.2. to 2.4. should refer to information provided in the application.</w:t>
      </w:r>
    </w:p>
    <w:p w14:paraId="4FAB2107" w14:textId="55D1E73F" w:rsidR="004C0396" w:rsidRPr="00AA591D" w:rsidRDefault="00A83EC0">
      <w:pPr>
        <w:pStyle w:val="Nagwek3"/>
        <w:numPr>
          <w:ilvl w:val="1"/>
          <w:numId w:val="1"/>
        </w:numPr>
        <w:spacing w:before="0" w:after="120" w:line="276" w:lineRule="auto"/>
        <w:ind w:left="425" w:hanging="425"/>
        <w:rPr>
          <w:rFonts w:asciiTheme="minorHAnsi" w:hAnsiTheme="minorHAnsi" w:cstheme="minorHAnsi"/>
          <w:b/>
          <w:color w:val="auto"/>
          <w:lang w:val="en-US"/>
        </w:rPr>
      </w:pPr>
      <w:r w:rsidRPr="00BC3102">
        <w:rPr>
          <w:rFonts w:asciiTheme="minorHAnsi" w:hAnsiTheme="minorHAnsi" w:cstheme="minorHAnsi"/>
          <w:b/>
          <w:color w:val="auto"/>
          <w:lang w:val="en-US"/>
        </w:rPr>
        <w:t xml:space="preserve">Has the </w:t>
      </w:r>
      <w:r w:rsidRPr="00AA591D">
        <w:rPr>
          <w:rFonts w:asciiTheme="minorHAnsi" w:hAnsiTheme="minorHAnsi" w:cstheme="minorHAnsi"/>
          <w:b/>
          <w:color w:val="auto"/>
          <w:lang w:val="en-US"/>
        </w:rPr>
        <w:t>purpose of the international exchange been achieved?</w:t>
      </w:r>
    </w:p>
    <w:p w14:paraId="70A14EC0" w14:textId="71F1098C" w:rsidR="00A83EC0" w:rsidRPr="00AA591D" w:rsidRDefault="00BC3102" w:rsidP="00AA591D">
      <w:pPr>
        <w:rPr>
          <w:rFonts w:cstheme="minorHAnsi"/>
          <w:sz w:val="24"/>
          <w:szCs w:val="24"/>
          <w:lang w:val="en-US"/>
        </w:rPr>
      </w:pPr>
      <w:r w:rsidRPr="00AA591D">
        <w:rPr>
          <w:sz w:val="24"/>
          <w:szCs w:val="24"/>
          <w:lang w:val="en-US"/>
        </w:rPr>
        <w:t>Yes/No (please, choose the correct answer)</w:t>
      </w:r>
    </w:p>
    <w:p w14:paraId="731EDBBD" w14:textId="78C58AE9" w:rsidR="004C0396" w:rsidRPr="00AA591D" w:rsidRDefault="00946BB4">
      <w:pPr>
        <w:rPr>
          <w:sz w:val="24"/>
          <w:szCs w:val="24"/>
          <w:lang w:val="en-US"/>
        </w:rPr>
      </w:pPr>
      <w:r w:rsidRPr="00BC3102">
        <w:rPr>
          <w:rFonts w:cstheme="minorHAnsi"/>
          <w:b/>
          <w:sz w:val="24"/>
          <w:szCs w:val="24"/>
          <w:lang w:val="en-US"/>
        </w:rPr>
        <w:t>Note!</w:t>
      </w:r>
      <w:r w:rsidRPr="00AA591D">
        <w:rPr>
          <w:rFonts w:cstheme="minorHAnsi"/>
          <w:sz w:val="24"/>
          <w:szCs w:val="24"/>
          <w:lang w:val="en-US"/>
        </w:rPr>
        <w:t xml:space="preserve"> </w:t>
      </w:r>
      <w:r w:rsidR="00A83EC0" w:rsidRPr="00AA591D">
        <w:rPr>
          <w:rFonts w:cstheme="minorHAnsi"/>
          <w:sz w:val="24"/>
          <w:szCs w:val="24"/>
          <w:lang w:val="en-US"/>
        </w:rPr>
        <w:t>In the case of a “no” answer, please describe the discrepancies below (maximum 100 words).</w:t>
      </w:r>
    </w:p>
    <w:p w14:paraId="27043DF9" w14:textId="77777777" w:rsidR="004C0396" w:rsidRPr="00AA591D" w:rsidRDefault="00946BB4">
      <w:pPr>
        <w:tabs>
          <w:tab w:val="left" w:leader="underscore" w:pos="8789"/>
          <w:tab w:val="left" w:leader="underscore" w:pos="9072"/>
        </w:tabs>
        <w:spacing w:after="120" w:line="276" w:lineRule="auto"/>
        <w:rPr>
          <w:sz w:val="24"/>
          <w:szCs w:val="24"/>
          <w:lang w:val="en-US"/>
        </w:rPr>
      </w:pPr>
      <w:bookmarkStart w:id="6" w:name="_Hlk217893349"/>
      <w:r w:rsidRPr="00AA591D">
        <w:rPr>
          <w:sz w:val="24"/>
          <w:szCs w:val="24"/>
          <w:lang w:val="en-US"/>
        </w:rPr>
        <w:tab/>
      </w:r>
      <w:bookmarkEnd w:id="6"/>
    </w:p>
    <w:p w14:paraId="68CA47D5" w14:textId="77777777" w:rsidR="004C0396" w:rsidRDefault="00946BB4">
      <w:pPr>
        <w:pStyle w:val="Nagwek3"/>
        <w:numPr>
          <w:ilvl w:val="1"/>
          <w:numId w:val="1"/>
        </w:numPr>
        <w:spacing w:before="0" w:after="120" w:line="276" w:lineRule="auto"/>
        <w:ind w:left="425" w:hanging="425"/>
        <w:rPr>
          <w:rFonts w:asciiTheme="minorHAnsi" w:hAnsiTheme="minorHAnsi" w:cstheme="minorHAnsi"/>
          <w:b/>
          <w:color w:val="auto"/>
          <w:lang w:val="en-US"/>
        </w:rPr>
      </w:pPr>
      <w:r>
        <w:rPr>
          <w:rFonts w:asciiTheme="minorHAnsi" w:hAnsiTheme="minorHAnsi" w:cstheme="minorHAnsi"/>
          <w:b/>
          <w:bCs/>
          <w:color w:val="auto"/>
          <w:lang w:val="en-US"/>
        </w:rPr>
        <w:t xml:space="preserve">Activities carried out during the </w:t>
      </w:r>
      <w:r>
        <w:rPr>
          <w:rFonts w:asciiTheme="minorHAnsi" w:hAnsiTheme="minorHAnsi" w:cstheme="minorHAnsi"/>
          <w:b/>
          <w:color w:val="auto"/>
          <w:lang w:val="en-US"/>
        </w:rPr>
        <w:t>international exchange</w:t>
      </w:r>
    </w:p>
    <w:p w14:paraId="3332A712" w14:textId="77777777" w:rsidR="004C0396" w:rsidRDefault="00946BB4">
      <w:pPr>
        <w:rPr>
          <w:sz w:val="24"/>
          <w:szCs w:val="24"/>
          <w:lang w:val="en-US"/>
        </w:rPr>
      </w:pPr>
      <w:r>
        <w:rPr>
          <w:rFonts w:cstheme="minorHAnsi"/>
          <w:b/>
          <w:sz w:val="24"/>
          <w:szCs w:val="24"/>
          <w:lang w:val="en-US"/>
        </w:rPr>
        <w:t>Note!</w:t>
      </w:r>
      <w:r>
        <w:rPr>
          <w:sz w:val="24"/>
          <w:szCs w:val="24"/>
          <w:lang w:val="en-US"/>
        </w:rPr>
        <w:t xml:space="preserve"> Description should not exceed 250 words.</w:t>
      </w:r>
    </w:p>
    <w:p w14:paraId="39403E92" w14:textId="77777777" w:rsidR="004C0396" w:rsidRDefault="00946BB4">
      <w:pPr>
        <w:tabs>
          <w:tab w:val="left" w:leader="underscore" w:pos="8789"/>
          <w:tab w:val="left" w:leader="underscore" w:pos="9072"/>
        </w:tabs>
        <w:spacing w:after="120" w:line="276" w:lineRule="auto"/>
        <w:rPr>
          <w:sz w:val="24"/>
          <w:szCs w:val="24"/>
          <w:lang w:val="en-US"/>
        </w:rPr>
      </w:pPr>
      <w:r>
        <w:rPr>
          <w:sz w:val="24"/>
          <w:szCs w:val="24"/>
          <w:lang w:val="en-US"/>
        </w:rPr>
        <w:tab/>
      </w:r>
    </w:p>
    <w:p w14:paraId="70AD497E" w14:textId="2BB1E175" w:rsidR="004C0396" w:rsidRDefault="00946BB4">
      <w:pPr>
        <w:pStyle w:val="Nagwek3"/>
        <w:numPr>
          <w:ilvl w:val="1"/>
          <w:numId w:val="1"/>
        </w:numPr>
        <w:spacing w:before="0" w:after="120" w:line="276" w:lineRule="auto"/>
        <w:ind w:left="425" w:hanging="425"/>
        <w:rPr>
          <w:rFonts w:asciiTheme="minorHAnsi" w:hAnsiTheme="minorHAnsi" w:cstheme="minorHAnsi"/>
          <w:b/>
          <w:color w:val="auto"/>
          <w:lang w:val="en-US"/>
        </w:rPr>
      </w:pPr>
      <w:bookmarkStart w:id="7" w:name="_Hlk218852180"/>
      <w:r>
        <w:rPr>
          <w:rFonts w:asciiTheme="minorHAnsi" w:hAnsiTheme="minorHAnsi" w:cstheme="minorHAnsi"/>
          <w:b/>
          <w:color w:val="auto"/>
          <w:lang w:val="en-US"/>
        </w:rPr>
        <w:t xml:space="preserve">Consistency with the objectives and assumptions of the 3xW project, </w:t>
      </w:r>
      <w:r>
        <w:rPr>
          <w:rFonts w:asciiTheme="minorHAnsi" w:hAnsiTheme="minorHAnsi" w:cstheme="minorHAnsi"/>
          <w:b/>
          <w:color w:val="auto"/>
          <w:lang w:val="en-GB"/>
        </w:rPr>
        <w:t xml:space="preserve">including: how the implemented visit strengthened </w:t>
      </w:r>
      <w:r w:rsidR="00F11DA0" w:rsidRPr="00F11DA0">
        <w:rPr>
          <w:rFonts w:asciiTheme="minorHAnsi" w:hAnsiTheme="minorHAnsi" w:cstheme="minorHAnsi"/>
          <w:b/>
          <w:color w:val="auto"/>
          <w:lang w:val="en-GB"/>
        </w:rPr>
        <w:t>the potential of young plant biology researchers at IBB</w:t>
      </w:r>
      <w:bookmarkEnd w:id="7"/>
    </w:p>
    <w:p w14:paraId="64FD2F2E" w14:textId="77777777" w:rsidR="004C0396" w:rsidRDefault="00946BB4">
      <w:pPr>
        <w:rPr>
          <w:sz w:val="24"/>
          <w:szCs w:val="24"/>
          <w:lang w:val="en-US"/>
        </w:rPr>
      </w:pPr>
      <w:r>
        <w:rPr>
          <w:rFonts w:cstheme="minorHAnsi"/>
          <w:b/>
          <w:sz w:val="24"/>
          <w:szCs w:val="24"/>
          <w:lang w:val="en-US"/>
        </w:rPr>
        <w:t>Note!</w:t>
      </w:r>
      <w:r>
        <w:rPr>
          <w:sz w:val="24"/>
          <w:szCs w:val="24"/>
          <w:lang w:val="en-US"/>
        </w:rPr>
        <w:t xml:space="preserve"> Description should not exceed 150 words.</w:t>
      </w:r>
    </w:p>
    <w:p w14:paraId="6007F6B6" w14:textId="77777777" w:rsidR="004C0396" w:rsidRDefault="00946BB4">
      <w:pPr>
        <w:tabs>
          <w:tab w:val="left" w:leader="underscore" w:pos="8789"/>
          <w:tab w:val="left" w:leader="underscore" w:pos="9072"/>
        </w:tabs>
        <w:spacing w:after="120" w:line="276" w:lineRule="auto"/>
        <w:rPr>
          <w:sz w:val="24"/>
          <w:szCs w:val="24"/>
          <w:lang w:val="en-US"/>
        </w:rPr>
      </w:pPr>
      <w:r>
        <w:rPr>
          <w:sz w:val="24"/>
          <w:szCs w:val="24"/>
          <w:lang w:val="en-US"/>
        </w:rPr>
        <w:tab/>
      </w:r>
    </w:p>
    <w:p w14:paraId="2C909FC0" w14:textId="77777777" w:rsidR="004C0396" w:rsidRDefault="00946BB4">
      <w:pPr>
        <w:pStyle w:val="Nagwek2"/>
        <w:numPr>
          <w:ilvl w:val="0"/>
          <w:numId w:val="1"/>
        </w:numPr>
        <w:spacing w:before="0" w:after="120" w:line="276" w:lineRule="auto"/>
        <w:ind w:left="425" w:hanging="425"/>
        <w:rPr>
          <w:rFonts w:asciiTheme="minorHAnsi" w:hAnsiTheme="minorHAnsi" w:cstheme="minorHAnsi"/>
          <w:b/>
          <w:color w:val="auto"/>
          <w:sz w:val="28"/>
          <w:szCs w:val="24"/>
          <w:lang w:val="en-US"/>
        </w:rPr>
      </w:pPr>
      <w:r>
        <w:rPr>
          <w:rFonts w:asciiTheme="minorHAnsi" w:hAnsiTheme="minorHAnsi" w:cstheme="minorHAnsi"/>
          <w:b/>
          <w:color w:val="auto"/>
          <w:sz w:val="28"/>
          <w:szCs w:val="24"/>
          <w:lang w:val="en-US"/>
        </w:rPr>
        <w:t>Participant’s declarations</w:t>
      </w:r>
    </w:p>
    <w:p w14:paraId="434D575A" w14:textId="1AC44DD2" w:rsidR="004C0396" w:rsidRDefault="00946BB4">
      <w:pPr>
        <w:rPr>
          <w:sz w:val="24"/>
          <w:szCs w:val="24"/>
          <w:lang w:val="en-US"/>
        </w:rPr>
      </w:pPr>
      <w:r>
        <w:rPr>
          <w:sz w:val="24"/>
          <w:szCs w:val="24"/>
          <w:lang w:val="en-US"/>
        </w:rPr>
        <w:t xml:space="preserve">I declare that I have read and undertake to comply with the provisions of </w:t>
      </w:r>
      <w:bookmarkStart w:id="8" w:name="_Hlk218862601"/>
      <w:r>
        <w:rPr>
          <w:sz w:val="24"/>
          <w:szCs w:val="24"/>
          <w:lang w:val="en-US"/>
        </w:rPr>
        <w:t>the International exchange – regulations for participation in the “3xW (Exchange, Cooperation, and Joint Research Tasks to strengthen the potential of young plant biology researchers)” project.</w:t>
      </w:r>
      <w:bookmarkEnd w:id="8"/>
    </w:p>
    <w:p w14:paraId="091CDFEE" w14:textId="77777777" w:rsidR="004C0396" w:rsidRDefault="00946BB4">
      <w:pPr>
        <w:rPr>
          <w:sz w:val="24"/>
          <w:szCs w:val="24"/>
          <w:lang w:val="en-US"/>
        </w:rPr>
      </w:pPr>
      <w:r>
        <w:rPr>
          <w:sz w:val="24"/>
          <w:szCs w:val="24"/>
          <w:lang w:val="en-US"/>
        </w:rPr>
        <w:t xml:space="preserve">I </w:t>
      </w:r>
      <w:r>
        <w:rPr>
          <w:sz w:val="24"/>
          <w:szCs w:val="24"/>
          <w:lang w:val="en-GB"/>
        </w:rPr>
        <w:t>obtained</w:t>
      </w:r>
      <w:r>
        <w:rPr>
          <w:sz w:val="24"/>
          <w:szCs w:val="24"/>
          <w:lang w:val="en-US"/>
        </w:rPr>
        <w:t xml:space="preserve"> the certificate of participation in an international exchange within the 3xW project from the host institution (</w:t>
      </w:r>
      <w:r>
        <w:rPr>
          <w:b/>
          <w:sz w:val="24"/>
          <w:szCs w:val="24"/>
          <w:lang w:val="en-US"/>
        </w:rPr>
        <w:t>certificate attached</w:t>
      </w:r>
      <w:r>
        <w:rPr>
          <w:sz w:val="24"/>
          <w:szCs w:val="24"/>
          <w:lang w:val="en-US"/>
        </w:rPr>
        <w:t>).</w:t>
      </w:r>
    </w:p>
    <w:p w14:paraId="0CC6C1D4" w14:textId="77777777" w:rsidR="004C0396" w:rsidRDefault="00946BB4">
      <w:pPr>
        <w:rPr>
          <w:sz w:val="24"/>
          <w:szCs w:val="24"/>
          <w:lang w:val="en-US"/>
        </w:rPr>
      </w:pPr>
      <w:r>
        <w:rPr>
          <w:sz w:val="24"/>
          <w:szCs w:val="24"/>
          <w:lang w:val="en-US"/>
        </w:rPr>
        <w:lastRenderedPageBreak/>
        <w:t>I obtained the consent of my PhD Supervisor to submit this report (</w:t>
      </w:r>
      <w:r>
        <w:rPr>
          <w:b/>
          <w:sz w:val="24"/>
          <w:szCs w:val="24"/>
          <w:lang w:val="en-US"/>
        </w:rPr>
        <w:t>Supervisor’s countersignature below</w:t>
      </w:r>
      <w:r>
        <w:rPr>
          <w:sz w:val="24"/>
          <w:szCs w:val="24"/>
          <w:lang w:val="en-US"/>
        </w:rPr>
        <w:t>) – if applicable.</w:t>
      </w:r>
    </w:p>
    <w:p w14:paraId="40068A67" w14:textId="77777777" w:rsidR="004C0396" w:rsidRDefault="004C0396">
      <w:pPr>
        <w:rPr>
          <w:sz w:val="24"/>
          <w:szCs w:val="24"/>
          <w:lang w:val="en-US"/>
        </w:rPr>
      </w:pPr>
    </w:p>
    <w:p w14:paraId="6D9266BF" w14:textId="77777777" w:rsidR="004C0396" w:rsidRPr="00101162" w:rsidRDefault="004C0396">
      <w:pPr>
        <w:rPr>
          <w:lang w:val="en-US"/>
        </w:rPr>
        <w:sectPr w:rsidR="004C0396" w:rsidRPr="00101162">
          <w:headerReference w:type="default" r:id="rId8"/>
          <w:footerReference w:type="default" r:id="rId9"/>
          <w:headerReference w:type="first" r:id="rId10"/>
          <w:footerReference w:type="first" r:id="rId11"/>
          <w:pgSz w:w="11906" w:h="16838"/>
          <w:pgMar w:top="1417" w:right="1417" w:bottom="1417" w:left="1417" w:header="708" w:footer="708" w:gutter="0"/>
          <w:cols w:space="708"/>
          <w:formProt w:val="0"/>
          <w:docGrid w:linePitch="360" w:charSpace="4096"/>
        </w:sectPr>
      </w:pPr>
    </w:p>
    <w:p w14:paraId="247CA32D" w14:textId="77777777" w:rsidR="004C0396" w:rsidRDefault="00946BB4">
      <w:pPr>
        <w:tabs>
          <w:tab w:val="left" w:leader="underscore" w:pos="3544"/>
        </w:tabs>
        <w:spacing w:before="360" w:after="120" w:line="276" w:lineRule="auto"/>
        <w:ind w:left="284" w:right="1060"/>
        <w:rPr>
          <w:rFonts w:ascii="Calibri" w:hAnsi="Calibri" w:cs="Calibri"/>
          <w:sz w:val="24"/>
          <w:lang w:val="en-US"/>
        </w:rPr>
      </w:pPr>
      <w:r>
        <w:rPr>
          <w:rFonts w:cs="Calibri"/>
          <w:sz w:val="24"/>
          <w:lang w:val="en-US"/>
        </w:rPr>
        <w:tab/>
      </w:r>
    </w:p>
    <w:p w14:paraId="5C8CBD81" w14:textId="77777777" w:rsidR="004C0396" w:rsidRDefault="00946BB4">
      <w:pPr>
        <w:spacing w:after="120" w:line="276" w:lineRule="auto"/>
        <w:ind w:left="284" w:right="227"/>
        <w:rPr>
          <w:rFonts w:ascii="Calibri" w:hAnsi="Calibri" w:cs="Calibri"/>
          <w:sz w:val="24"/>
          <w:lang w:val="en-US"/>
        </w:rPr>
      </w:pPr>
      <w:r>
        <w:rPr>
          <w:rFonts w:cs="Calibri"/>
          <w:sz w:val="24"/>
          <w:lang w:val="en-US"/>
        </w:rPr>
        <w:t>Place, date</w:t>
      </w:r>
    </w:p>
    <w:p w14:paraId="1E4ED4A2" w14:textId="77777777" w:rsidR="004C0396" w:rsidRDefault="00946BB4">
      <w:pPr>
        <w:tabs>
          <w:tab w:val="left" w:leader="underscore" w:pos="3544"/>
          <w:tab w:val="left" w:leader="underscore" w:pos="3969"/>
        </w:tabs>
        <w:spacing w:before="360" w:after="120" w:line="276" w:lineRule="auto"/>
        <w:ind w:left="284" w:right="227"/>
        <w:rPr>
          <w:rFonts w:ascii="Calibri" w:hAnsi="Calibri" w:cs="Calibri"/>
          <w:sz w:val="24"/>
          <w:lang w:val="en-US"/>
        </w:rPr>
      </w:pPr>
      <w:bookmarkStart w:id="9" w:name="_Hlk134713347"/>
      <w:bookmarkEnd w:id="9"/>
      <w:r>
        <w:rPr>
          <w:rFonts w:cs="Calibri"/>
          <w:sz w:val="24"/>
          <w:lang w:val="en-US"/>
        </w:rPr>
        <w:tab/>
      </w:r>
    </w:p>
    <w:p w14:paraId="51400B5D" w14:textId="77777777" w:rsidR="004C0396" w:rsidRDefault="00946BB4">
      <w:pPr>
        <w:spacing w:after="120" w:line="276" w:lineRule="auto"/>
        <w:ind w:left="357" w:right="227"/>
        <w:rPr>
          <w:rFonts w:ascii="Calibri" w:hAnsi="Calibri" w:cs="Calibri"/>
          <w:sz w:val="24"/>
          <w:lang w:val="en-US"/>
        </w:rPr>
      </w:pPr>
      <w:bookmarkStart w:id="10" w:name="_Hlk134713365"/>
      <w:r>
        <w:rPr>
          <w:rFonts w:cs="Calibri"/>
          <w:sz w:val="24"/>
          <w:lang w:val="en-US"/>
        </w:rPr>
        <w:t xml:space="preserve">Signature of the </w:t>
      </w:r>
      <w:bookmarkEnd w:id="10"/>
      <w:r>
        <w:rPr>
          <w:rFonts w:cs="Calibri"/>
          <w:sz w:val="24"/>
          <w:lang w:val="en-US"/>
        </w:rPr>
        <w:t>applicant</w:t>
      </w:r>
    </w:p>
    <w:p w14:paraId="2100D7B0" w14:textId="77777777" w:rsidR="004C0396" w:rsidRPr="00101162" w:rsidRDefault="004C0396">
      <w:pPr>
        <w:rPr>
          <w:lang w:val="en-US"/>
        </w:rPr>
        <w:sectPr w:rsidR="004C0396" w:rsidRPr="00101162">
          <w:type w:val="continuous"/>
          <w:pgSz w:w="11906" w:h="16838"/>
          <w:pgMar w:top="1417" w:right="1417" w:bottom="1417" w:left="1417" w:header="708" w:footer="708" w:gutter="0"/>
          <w:cols w:num="2" w:space="708"/>
          <w:formProt w:val="0"/>
          <w:docGrid w:linePitch="360" w:charSpace="4096"/>
        </w:sectPr>
      </w:pPr>
    </w:p>
    <w:p w14:paraId="385F39CE" w14:textId="77777777" w:rsidR="004C0396" w:rsidRDefault="00946BB4">
      <w:pPr>
        <w:pStyle w:val="Nagwek2"/>
        <w:numPr>
          <w:ilvl w:val="0"/>
          <w:numId w:val="1"/>
        </w:numPr>
        <w:spacing w:before="0" w:after="120" w:line="276" w:lineRule="auto"/>
        <w:ind w:left="425" w:hanging="425"/>
        <w:rPr>
          <w:rFonts w:asciiTheme="minorHAnsi" w:hAnsiTheme="minorHAnsi" w:cstheme="minorHAnsi"/>
          <w:b/>
          <w:color w:val="auto"/>
          <w:sz w:val="28"/>
          <w:szCs w:val="24"/>
          <w:lang w:val="en-US"/>
        </w:rPr>
      </w:pPr>
      <w:r>
        <w:rPr>
          <w:rFonts w:asciiTheme="minorHAnsi" w:hAnsiTheme="minorHAnsi" w:cstheme="minorHAnsi"/>
          <w:b/>
          <w:color w:val="auto"/>
          <w:sz w:val="28"/>
          <w:szCs w:val="24"/>
          <w:lang w:val="en-US"/>
        </w:rPr>
        <w:t>Supervisor’s countersignature</w:t>
      </w:r>
    </w:p>
    <w:p w14:paraId="38395686" w14:textId="77777777" w:rsidR="004C0396" w:rsidRDefault="00946BB4">
      <w:pPr>
        <w:rPr>
          <w:sz w:val="24"/>
          <w:lang w:val="en-US"/>
        </w:rPr>
      </w:pPr>
      <w:r>
        <w:rPr>
          <w:b/>
          <w:sz w:val="24"/>
          <w:lang w:val="en-US"/>
        </w:rPr>
        <w:t>Note!</w:t>
      </w:r>
      <w:r>
        <w:rPr>
          <w:sz w:val="24"/>
          <w:lang w:val="en-US"/>
        </w:rPr>
        <w:t xml:space="preserve"> This section must be completed if the participant is a PhD student.</w:t>
      </w:r>
    </w:p>
    <w:p w14:paraId="0AB91F7C" w14:textId="77777777" w:rsidR="004C0396" w:rsidRPr="00101162" w:rsidRDefault="004C0396">
      <w:pPr>
        <w:rPr>
          <w:lang w:val="en-US"/>
        </w:rPr>
        <w:sectPr w:rsidR="004C0396" w:rsidRPr="00101162">
          <w:type w:val="continuous"/>
          <w:pgSz w:w="11906" w:h="16838"/>
          <w:pgMar w:top="1417" w:right="1417" w:bottom="1417" w:left="1417" w:header="708" w:footer="708" w:gutter="0"/>
          <w:cols w:space="708"/>
          <w:formProt w:val="0"/>
          <w:docGrid w:linePitch="360" w:charSpace="4096"/>
        </w:sectPr>
      </w:pPr>
    </w:p>
    <w:p w14:paraId="7AF9927D" w14:textId="77777777" w:rsidR="004C0396" w:rsidRDefault="00946BB4">
      <w:pPr>
        <w:tabs>
          <w:tab w:val="left" w:leader="underscore" w:pos="3544"/>
        </w:tabs>
        <w:spacing w:before="360" w:after="120" w:line="276" w:lineRule="auto"/>
        <w:ind w:left="357" w:right="1060"/>
        <w:rPr>
          <w:rFonts w:ascii="Calibri" w:hAnsi="Calibri" w:cs="Calibri"/>
          <w:sz w:val="24"/>
          <w:lang w:val="en-US"/>
        </w:rPr>
      </w:pPr>
      <w:r>
        <w:rPr>
          <w:rFonts w:cs="Calibri"/>
          <w:sz w:val="24"/>
          <w:lang w:val="en-US"/>
        </w:rPr>
        <w:tab/>
      </w:r>
    </w:p>
    <w:p w14:paraId="5375B953" w14:textId="77777777" w:rsidR="004C0396" w:rsidRDefault="00946BB4">
      <w:pPr>
        <w:spacing w:after="120" w:line="276" w:lineRule="auto"/>
        <w:ind w:left="357" w:right="227"/>
        <w:rPr>
          <w:rFonts w:ascii="Calibri" w:hAnsi="Calibri" w:cs="Calibri"/>
          <w:sz w:val="24"/>
          <w:lang w:val="en-US"/>
        </w:rPr>
      </w:pPr>
      <w:r>
        <w:rPr>
          <w:rFonts w:cs="Calibri"/>
          <w:sz w:val="24"/>
          <w:lang w:val="en-US"/>
        </w:rPr>
        <w:t>Place, date</w:t>
      </w:r>
    </w:p>
    <w:p w14:paraId="66537EFD" w14:textId="77777777" w:rsidR="004C0396" w:rsidRDefault="00946BB4">
      <w:pPr>
        <w:tabs>
          <w:tab w:val="left" w:leader="underscore" w:pos="3544"/>
          <w:tab w:val="left" w:leader="underscore" w:pos="3969"/>
        </w:tabs>
        <w:spacing w:before="360" w:after="120" w:line="276" w:lineRule="auto"/>
        <w:ind w:left="357" w:right="227"/>
        <w:rPr>
          <w:rFonts w:ascii="Calibri" w:hAnsi="Calibri" w:cs="Calibri"/>
          <w:sz w:val="24"/>
          <w:lang w:val="en-US"/>
        </w:rPr>
      </w:pPr>
      <w:r>
        <w:rPr>
          <w:rFonts w:cs="Calibri"/>
          <w:sz w:val="24"/>
          <w:lang w:val="en-US"/>
        </w:rPr>
        <w:tab/>
      </w:r>
    </w:p>
    <w:p w14:paraId="2C3BA7F2" w14:textId="77777777" w:rsidR="004C0396" w:rsidRDefault="00946BB4">
      <w:pPr>
        <w:spacing w:after="120" w:line="276" w:lineRule="auto"/>
        <w:ind w:left="357" w:right="227"/>
        <w:rPr>
          <w:rFonts w:ascii="Calibri" w:hAnsi="Calibri" w:cs="Calibri"/>
          <w:sz w:val="24"/>
          <w:lang w:val="en-US"/>
        </w:rPr>
      </w:pPr>
      <w:r>
        <w:rPr>
          <w:rFonts w:cs="Calibri"/>
          <w:sz w:val="24"/>
          <w:lang w:val="en-US"/>
        </w:rPr>
        <w:t>Signature of the Supervisor</w:t>
      </w:r>
    </w:p>
    <w:p w14:paraId="07A6C84F" w14:textId="77777777" w:rsidR="004C0396" w:rsidRPr="00101162" w:rsidRDefault="004C0396">
      <w:pPr>
        <w:rPr>
          <w:lang w:val="en-US"/>
        </w:rPr>
        <w:sectPr w:rsidR="004C0396" w:rsidRPr="00101162">
          <w:type w:val="continuous"/>
          <w:pgSz w:w="11906" w:h="16838"/>
          <w:pgMar w:top="1417" w:right="1417" w:bottom="1417" w:left="1417" w:header="708" w:footer="708" w:gutter="0"/>
          <w:cols w:num="2" w:space="708"/>
          <w:formProt w:val="0"/>
          <w:docGrid w:linePitch="360" w:charSpace="4096"/>
        </w:sectPr>
      </w:pPr>
    </w:p>
    <w:p w14:paraId="245F2690" w14:textId="77777777" w:rsidR="004C0396" w:rsidRDefault="00946BB4">
      <w:pPr>
        <w:rPr>
          <w:lang w:val="en-US"/>
        </w:rPr>
      </w:pPr>
      <w:r w:rsidRPr="00101162">
        <w:rPr>
          <w:lang w:val="en-US"/>
        </w:rPr>
        <w:br w:type="page"/>
      </w:r>
    </w:p>
    <w:p w14:paraId="71572E10" w14:textId="77777777" w:rsidR="004C0396" w:rsidRDefault="00946BB4">
      <w:pPr>
        <w:spacing w:after="120" w:line="276" w:lineRule="auto"/>
        <w:jc w:val="right"/>
        <w:rPr>
          <w:sz w:val="24"/>
          <w:szCs w:val="24"/>
          <w:lang w:val="en-US"/>
        </w:rPr>
      </w:pPr>
      <w:r>
        <w:rPr>
          <w:sz w:val="24"/>
          <w:szCs w:val="24"/>
          <w:lang w:val="en-US"/>
        </w:rPr>
        <w:lastRenderedPageBreak/>
        <w:t>Appendix to the Report from participation</w:t>
      </w:r>
      <w:r>
        <w:rPr>
          <w:sz w:val="24"/>
          <w:szCs w:val="24"/>
          <w:lang w:val="en-US"/>
        </w:rPr>
        <w:br/>
        <w:t>in international exchange within the 3xW project</w:t>
      </w:r>
    </w:p>
    <w:p w14:paraId="388F0E27" w14:textId="77777777" w:rsidR="004C0396" w:rsidRDefault="00946BB4">
      <w:pPr>
        <w:keepNext/>
        <w:keepLines/>
        <w:spacing w:before="240" w:after="240" w:line="276" w:lineRule="auto"/>
        <w:outlineLvl w:val="0"/>
        <w:rPr>
          <w:rFonts w:eastAsiaTheme="majorEastAsia" w:cstheme="minorHAnsi"/>
          <w:b/>
          <w:sz w:val="32"/>
          <w:szCs w:val="32"/>
          <w:lang w:val="en-US"/>
        </w:rPr>
      </w:pPr>
      <w:r>
        <w:rPr>
          <w:rFonts w:eastAsiaTheme="majorEastAsia" w:cstheme="minorHAnsi"/>
          <w:b/>
          <w:sz w:val="32"/>
          <w:szCs w:val="32"/>
          <w:lang w:val="en-US"/>
        </w:rPr>
        <w:t>Certificate of participation in the international exchange from the host institution</w:t>
      </w:r>
    </w:p>
    <w:p w14:paraId="631ECF33" w14:textId="77777777" w:rsidR="004C0396" w:rsidRDefault="00946BB4">
      <w:pPr>
        <w:spacing w:after="120" w:line="276" w:lineRule="auto"/>
        <w:jc w:val="right"/>
        <w:rPr>
          <w:sz w:val="24"/>
          <w:szCs w:val="24"/>
          <w:lang w:val="en-US"/>
        </w:rPr>
      </w:pPr>
      <w:r>
        <w:rPr>
          <w:sz w:val="24"/>
          <w:szCs w:val="24"/>
          <w:lang w:val="en-US"/>
        </w:rPr>
        <w:t>Place, date:</w:t>
      </w:r>
    </w:p>
    <w:p w14:paraId="2FFFB9FC" w14:textId="77777777" w:rsidR="004C0396" w:rsidRDefault="00946BB4">
      <w:pPr>
        <w:spacing w:before="240" w:after="240" w:line="276" w:lineRule="auto"/>
        <w:jc w:val="center"/>
        <w:rPr>
          <w:sz w:val="24"/>
          <w:szCs w:val="24"/>
          <w:lang w:val="en-US"/>
        </w:rPr>
      </w:pPr>
      <w:r>
        <w:rPr>
          <w:sz w:val="24"/>
          <w:szCs w:val="24"/>
          <w:lang w:val="en-US"/>
        </w:rPr>
        <w:t>Certificate of participation</w:t>
      </w:r>
    </w:p>
    <w:p w14:paraId="008EC5F4" w14:textId="77777777" w:rsidR="004C0396" w:rsidRPr="00101162" w:rsidRDefault="00946BB4">
      <w:pPr>
        <w:spacing w:after="120" w:line="276" w:lineRule="auto"/>
        <w:rPr>
          <w:sz w:val="24"/>
          <w:szCs w:val="24"/>
          <w:lang w:val="en-US"/>
        </w:rPr>
      </w:pPr>
      <w:r w:rsidRPr="00101162">
        <w:rPr>
          <w:sz w:val="24"/>
          <w:szCs w:val="24"/>
          <w:lang w:val="en-US"/>
        </w:rPr>
        <w:t>Name of the host institution:</w:t>
      </w:r>
    </w:p>
    <w:p w14:paraId="004CC71C" w14:textId="77777777" w:rsidR="004C0396" w:rsidRPr="00101162" w:rsidRDefault="00946BB4">
      <w:pPr>
        <w:spacing w:after="120" w:line="276" w:lineRule="auto"/>
        <w:rPr>
          <w:sz w:val="24"/>
          <w:szCs w:val="24"/>
          <w:lang w:val="en-US"/>
        </w:rPr>
      </w:pPr>
      <w:r w:rsidRPr="00101162">
        <w:rPr>
          <w:sz w:val="24"/>
          <w:szCs w:val="24"/>
          <w:lang w:val="en-US"/>
        </w:rPr>
        <w:t>Address of the host institution:</w:t>
      </w:r>
    </w:p>
    <w:p w14:paraId="1C7F29C2" w14:textId="77777777" w:rsidR="004C0396" w:rsidRPr="00101162" w:rsidRDefault="00946BB4">
      <w:pPr>
        <w:spacing w:after="120" w:line="276" w:lineRule="auto"/>
        <w:rPr>
          <w:sz w:val="24"/>
          <w:szCs w:val="24"/>
          <w:lang w:val="en-US"/>
        </w:rPr>
      </w:pPr>
      <w:r w:rsidRPr="00101162">
        <w:rPr>
          <w:sz w:val="24"/>
          <w:szCs w:val="24"/>
          <w:lang w:val="en-US"/>
        </w:rPr>
        <w:t>Name of the host entity (e.g. faculty, department, laboratory):</w:t>
      </w:r>
    </w:p>
    <w:p w14:paraId="5571B95F" w14:textId="77777777" w:rsidR="004C0396" w:rsidRPr="00101162" w:rsidRDefault="00946BB4">
      <w:pPr>
        <w:spacing w:after="120" w:line="276" w:lineRule="auto"/>
        <w:rPr>
          <w:sz w:val="24"/>
          <w:szCs w:val="24"/>
          <w:lang w:val="en-US"/>
        </w:rPr>
      </w:pPr>
      <w:r w:rsidRPr="00101162">
        <w:rPr>
          <w:sz w:val="24"/>
          <w:szCs w:val="24"/>
          <w:lang w:val="en-US"/>
        </w:rPr>
        <w:t>Contact person (name and surname, position):</w:t>
      </w:r>
    </w:p>
    <w:p w14:paraId="06E1674E" w14:textId="77777777" w:rsidR="004C0396" w:rsidRPr="00101162" w:rsidRDefault="00946BB4">
      <w:pPr>
        <w:spacing w:after="120" w:line="276" w:lineRule="auto"/>
        <w:rPr>
          <w:sz w:val="24"/>
          <w:szCs w:val="24"/>
          <w:lang w:val="en-US"/>
        </w:rPr>
      </w:pPr>
      <w:r w:rsidRPr="00101162">
        <w:rPr>
          <w:sz w:val="24"/>
          <w:szCs w:val="24"/>
          <w:lang w:val="en-US"/>
        </w:rPr>
        <w:t>E-mail:</w:t>
      </w:r>
    </w:p>
    <w:p w14:paraId="1044BD22" w14:textId="77777777" w:rsidR="004C0396" w:rsidRPr="00101162" w:rsidRDefault="00946BB4">
      <w:pPr>
        <w:spacing w:after="120" w:line="276" w:lineRule="auto"/>
        <w:rPr>
          <w:sz w:val="24"/>
          <w:szCs w:val="24"/>
          <w:lang w:val="en-US"/>
        </w:rPr>
      </w:pPr>
      <w:r w:rsidRPr="00101162">
        <w:rPr>
          <w:sz w:val="24"/>
          <w:szCs w:val="24"/>
          <w:lang w:val="en-US"/>
        </w:rPr>
        <w:t>Phone no.:</w:t>
      </w:r>
    </w:p>
    <w:p w14:paraId="381871C2" w14:textId="77777777" w:rsidR="004C0396" w:rsidRPr="00101162" w:rsidRDefault="00946BB4">
      <w:pPr>
        <w:spacing w:before="240" w:after="240" w:line="276" w:lineRule="auto"/>
        <w:rPr>
          <w:sz w:val="24"/>
          <w:szCs w:val="24"/>
          <w:lang w:val="en-US"/>
        </w:rPr>
      </w:pPr>
      <w:r w:rsidRPr="00101162">
        <w:rPr>
          <w:sz w:val="24"/>
          <w:szCs w:val="24"/>
          <w:lang w:val="en-US"/>
        </w:rPr>
        <w:t xml:space="preserve">I herewith confirm that (name and surname of the participant, academic degree, if applicable) from (name of the participant’s home institution) </w:t>
      </w:r>
      <w:bookmarkStart w:id="11" w:name="_Hlk217386439"/>
      <w:r w:rsidRPr="00101162">
        <w:rPr>
          <w:sz w:val="24"/>
          <w:szCs w:val="24"/>
          <w:lang w:val="en-US"/>
        </w:rPr>
        <w:t>implemented</w:t>
      </w:r>
      <w:bookmarkEnd w:id="11"/>
      <w:r w:rsidRPr="00101162">
        <w:rPr>
          <w:sz w:val="24"/>
          <w:szCs w:val="24"/>
          <w:lang w:val="en-US"/>
        </w:rPr>
        <w:t xml:space="preserve"> the international exchange by our institution in the period from (dd-mm-</w:t>
      </w:r>
      <w:proofErr w:type="spellStart"/>
      <w:r w:rsidRPr="00101162">
        <w:rPr>
          <w:sz w:val="24"/>
          <w:szCs w:val="24"/>
          <w:lang w:val="en-US"/>
        </w:rPr>
        <w:t>yyyy</w:t>
      </w:r>
      <w:proofErr w:type="spellEnd"/>
      <w:r w:rsidRPr="00101162">
        <w:rPr>
          <w:sz w:val="24"/>
          <w:szCs w:val="24"/>
          <w:lang w:val="en-US"/>
        </w:rPr>
        <w:t>) until (dd-mm-</w:t>
      </w:r>
      <w:proofErr w:type="spellStart"/>
      <w:r w:rsidRPr="00101162">
        <w:rPr>
          <w:sz w:val="24"/>
          <w:szCs w:val="24"/>
          <w:lang w:val="en-US"/>
        </w:rPr>
        <w:t>yyyy</w:t>
      </w:r>
      <w:proofErr w:type="spellEnd"/>
      <w:r w:rsidRPr="00101162">
        <w:rPr>
          <w:sz w:val="24"/>
          <w:szCs w:val="24"/>
          <w:lang w:val="en-US"/>
        </w:rPr>
        <w:t xml:space="preserve">) within the project entitled „3xW (Exchange, Cooperation and Joint Research Tasks) to strengthen the potential of young plant biology researchers”, carried out under the Strategic Partnerships </w:t>
      </w:r>
      <w:proofErr w:type="spellStart"/>
      <w:r w:rsidRPr="00101162">
        <w:rPr>
          <w:sz w:val="24"/>
          <w:szCs w:val="24"/>
          <w:lang w:val="en-US"/>
        </w:rPr>
        <w:t>Programme</w:t>
      </w:r>
      <w:proofErr w:type="spellEnd"/>
      <w:r w:rsidRPr="00101162">
        <w:rPr>
          <w:sz w:val="24"/>
          <w:szCs w:val="24"/>
          <w:lang w:val="en-US"/>
        </w:rPr>
        <w:t xml:space="preserve"> of the Polish National Agency for Academic Exchange. </w:t>
      </w:r>
    </w:p>
    <w:p w14:paraId="142DD5D0" w14:textId="77777777" w:rsidR="004C0396" w:rsidRPr="00101162" w:rsidRDefault="00946BB4">
      <w:pPr>
        <w:tabs>
          <w:tab w:val="left" w:leader="underscore" w:pos="3544"/>
        </w:tabs>
        <w:spacing w:before="360" w:after="120" w:line="276" w:lineRule="auto"/>
        <w:ind w:right="1060"/>
        <w:rPr>
          <w:sz w:val="24"/>
          <w:szCs w:val="24"/>
          <w:lang w:val="en-US"/>
        </w:rPr>
      </w:pPr>
      <w:r w:rsidRPr="00101162">
        <w:rPr>
          <w:sz w:val="24"/>
          <w:szCs w:val="24"/>
          <w:lang w:val="en-US"/>
        </w:rPr>
        <w:t xml:space="preserve">Signature: </w:t>
      </w:r>
      <w:r w:rsidRPr="00101162">
        <w:rPr>
          <w:rFonts w:cs="Calibri"/>
          <w:sz w:val="24"/>
          <w:szCs w:val="24"/>
          <w:lang w:val="en-US"/>
        </w:rPr>
        <w:tab/>
      </w:r>
    </w:p>
    <w:p w14:paraId="3D704B6E" w14:textId="77777777" w:rsidR="004C0396" w:rsidRPr="00101162" w:rsidRDefault="00946BB4">
      <w:pPr>
        <w:spacing w:after="120" w:line="276" w:lineRule="auto"/>
        <w:rPr>
          <w:sz w:val="24"/>
          <w:szCs w:val="24"/>
          <w:lang w:val="en-US"/>
        </w:rPr>
      </w:pPr>
      <w:r w:rsidRPr="00101162">
        <w:rPr>
          <w:sz w:val="24"/>
          <w:szCs w:val="24"/>
          <w:lang w:val="en-US"/>
        </w:rPr>
        <w:t>Name and surname, position:</w:t>
      </w:r>
    </w:p>
    <w:p w14:paraId="5C3E612D" w14:textId="15E1FA0B" w:rsidR="00DF2883" w:rsidRPr="00DF2883" w:rsidRDefault="00946BB4" w:rsidP="006012AB">
      <w:pPr>
        <w:spacing w:after="120" w:line="276" w:lineRule="auto"/>
        <w:rPr>
          <w:lang w:val="en-US"/>
        </w:rPr>
      </w:pPr>
      <w:r w:rsidRPr="00101162">
        <w:rPr>
          <w:sz w:val="24"/>
          <w:szCs w:val="24"/>
          <w:lang w:val="en-US"/>
        </w:rPr>
        <w:t>Official stamp:</w:t>
      </w:r>
    </w:p>
    <w:sectPr w:rsidR="00DF2883" w:rsidRPr="00DF2883">
      <w:type w:val="continuous"/>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A62D7" w14:textId="77777777" w:rsidR="00B678AB" w:rsidRDefault="00B678AB">
      <w:pPr>
        <w:spacing w:after="0" w:line="240" w:lineRule="auto"/>
      </w:pPr>
      <w:r>
        <w:separator/>
      </w:r>
    </w:p>
  </w:endnote>
  <w:endnote w:type="continuationSeparator" w:id="0">
    <w:p w14:paraId="71B35BF4" w14:textId="77777777" w:rsidR="00B678AB" w:rsidRDefault="00B67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Noto Sans Devanagari">
    <w:altName w:val="Mangal"/>
    <w:charset w:val="00"/>
    <w:family w:val="swiss"/>
    <w:pitch w:val="variable"/>
    <w:sig w:usb0="80008023" w:usb1="00002046"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6F0C3" w14:textId="2AC99651" w:rsidR="004C0396" w:rsidRDefault="00946BB4">
    <w:pPr>
      <w:pStyle w:val="Stopka"/>
      <w:spacing w:before="120"/>
      <w:rPr>
        <w:rFonts w:cstheme="minorHAnsi"/>
        <w:color w:val="7F7F7F" w:themeColor="text1" w:themeTint="80"/>
        <w:sz w:val="24"/>
        <w:szCs w:val="24"/>
        <w:lang w:val="en-US"/>
      </w:rPr>
    </w:pPr>
    <w:r>
      <w:rPr>
        <w:rFonts w:cstheme="minorHAnsi"/>
        <w:color w:val="7F7F7F" w:themeColor="text1" w:themeTint="80"/>
        <w:sz w:val="24"/>
        <w:szCs w:val="24"/>
        <w:lang w:val="en-US"/>
      </w:rPr>
      <w:t xml:space="preserve">The project “3xW (Exchange, Cooperation, and Joint Research Tasks to strengthen the potential of young plant biology researchers)” has been supported by the Polish National Agency for Academic Exchange under the Strategic Partnership </w:t>
    </w:r>
    <w:proofErr w:type="spellStart"/>
    <w:r>
      <w:rPr>
        <w:rFonts w:cstheme="minorHAnsi"/>
        <w:color w:val="7F7F7F" w:themeColor="text1" w:themeTint="80"/>
        <w:sz w:val="24"/>
        <w:szCs w:val="24"/>
        <w:lang w:val="en-US"/>
      </w:rPr>
      <w:t>Programme</w:t>
    </w:r>
    <w:proofErr w:type="spellEnd"/>
    <w:r>
      <w:rPr>
        <w:rFonts w:cstheme="minorHAnsi"/>
        <w:color w:val="7F7F7F" w:themeColor="text1" w:themeTint="80"/>
        <w:sz w:val="24"/>
        <w:szCs w:val="24"/>
        <w:lang w:val="en-US"/>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53C3FD" w14:textId="77777777" w:rsidR="004C0396" w:rsidRDefault="00946BB4">
    <w:pPr>
      <w:pStyle w:val="Stopka"/>
      <w:spacing w:before="120"/>
      <w:rPr>
        <w:rFonts w:cstheme="minorHAnsi"/>
        <w:color w:val="7F7F7F" w:themeColor="text1" w:themeTint="80"/>
        <w:sz w:val="24"/>
        <w:szCs w:val="24"/>
        <w:lang w:val="en-US"/>
      </w:rPr>
    </w:pPr>
    <w:r>
      <w:rPr>
        <w:rFonts w:cstheme="minorHAnsi"/>
        <w:color w:val="7F7F7F" w:themeColor="text1" w:themeTint="80"/>
        <w:sz w:val="24"/>
        <w:szCs w:val="24"/>
        <w:lang w:val="en-US"/>
      </w:rPr>
      <w:t xml:space="preserve">The project “3x W (Exchange, Cooperation, and Joint Research Tasks to strengthen the potential of young plant biology researchers)” has been supported by the Polish National Agency for Academic Exchange under the Strategic Partnership </w:t>
    </w:r>
    <w:proofErr w:type="spellStart"/>
    <w:r>
      <w:rPr>
        <w:rFonts w:cstheme="minorHAnsi"/>
        <w:color w:val="7F7F7F" w:themeColor="text1" w:themeTint="80"/>
        <w:sz w:val="24"/>
        <w:szCs w:val="24"/>
        <w:lang w:val="en-US"/>
      </w:rPr>
      <w:t>Programme</w:t>
    </w:r>
    <w:proofErr w:type="spellEnd"/>
    <w:r>
      <w:rPr>
        <w:rFonts w:cstheme="minorHAnsi"/>
        <w:color w:val="7F7F7F" w:themeColor="text1" w:themeTint="80"/>
        <w:sz w:val="24"/>
        <w:szCs w:val="24"/>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7F24E" w14:textId="77777777" w:rsidR="00B678AB" w:rsidRDefault="00B678AB">
      <w:pPr>
        <w:spacing w:after="0" w:line="240" w:lineRule="auto"/>
      </w:pPr>
      <w:r>
        <w:separator/>
      </w:r>
    </w:p>
  </w:footnote>
  <w:footnote w:type="continuationSeparator" w:id="0">
    <w:p w14:paraId="7E7A0C12" w14:textId="77777777" w:rsidR="00B678AB" w:rsidRDefault="00B67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C34BA" w14:textId="77777777" w:rsidR="004C0396" w:rsidRDefault="00946BB4">
    <w:pPr>
      <w:pStyle w:val="Nagwek"/>
      <w:spacing w:after="120"/>
      <w:rPr>
        <w:rFonts w:cstheme="minorHAnsi"/>
        <w:sz w:val="24"/>
        <w:szCs w:val="24"/>
      </w:rPr>
    </w:pPr>
    <w:r>
      <w:rPr>
        <w:noProof/>
      </w:rPr>
      <w:drawing>
        <wp:inline distT="0" distB="0" distL="0" distR="0" wp14:anchorId="03FAD5CC" wp14:editId="48E8AF34">
          <wp:extent cx="1802130" cy="502920"/>
          <wp:effectExtent l="0" t="0" r="0" b="0"/>
          <wp:docPr id="1" name="Obraz 2" descr="C:\Users\aszybalska\AppData\Local\Temp\59e5ea2a-46f3-4856-befa-8b539a7f04c4_Logo (2).zip.4c4\wers podstawowa PL\raster\K1_logo_dopuszcz_wers_podstawowa_PL_RG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C:\Users\aszybalska\AppData\Local\Temp\59e5ea2a-46f3-4856-befa-8b539a7f04c4_Logo (2).zip.4c4\wers podstawowa PL\raster\K1_logo_dopuszcz_wers_podstawowa_PL_RGB-02.jpg"/>
                  <pic:cNvPicPr>
                    <a:picLocks noChangeAspect="1" noChangeArrowheads="1"/>
                  </pic:cNvPicPr>
                </pic:nvPicPr>
                <pic:blipFill>
                  <a:blip r:embed="rId1"/>
                  <a:stretch>
                    <a:fillRect/>
                  </a:stretch>
                </pic:blipFill>
                <pic:spPr bwMode="auto">
                  <a:xfrm>
                    <a:off x="0" y="0"/>
                    <a:ext cx="1802130" cy="502920"/>
                  </a:xfrm>
                  <a:prstGeom prst="rect">
                    <a:avLst/>
                  </a:prstGeom>
                </pic:spPr>
              </pic:pic>
            </a:graphicData>
          </a:graphic>
        </wp:inline>
      </w:drawing>
    </w:r>
    <w:r>
      <w:rPr>
        <w:rFonts w:cstheme="minorHAnsi"/>
        <w:sz w:val="24"/>
        <w:szCs w:val="24"/>
      </w:rPr>
      <w:tab/>
    </w:r>
    <w:r>
      <w:rPr>
        <w:rFonts w:cstheme="minorHAnsi"/>
        <w:sz w:val="24"/>
        <w:szCs w:val="24"/>
      </w:rPr>
      <w:tab/>
    </w:r>
    <w:r>
      <w:rPr>
        <w:noProof/>
      </w:rPr>
      <w:drawing>
        <wp:inline distT="0" distB="0" distL="0" distR="0" wp14:anchorId="21962B4B" wp14:editId="1907A814">
          <wp:extent cx="1895475" cy="434975"/>
          <wp:effectExtent l="0" t="0" r="0" b="0"/>
          <wp:docPr id="2" name="Obraz 6" descr="C:\Users\aszybalska\AppData\Local\Temp\2e5cd60c-ab82-47a4-836e-c6f55f319940_pobierz.zip.940\JPG\IBB_LOGO__pl color PRIMAR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descr="C:\Users\aszybalska\AppData\Local\Temp\2e5cd60c-ab82-47a4-836e-c6f55f319940_pobierz.zip.940\JPG\IBB_LOGO__pl color PRIMARY rgb.jpg"/>
                  <pic:cNvPicPr>
                    <a:picLocks noChangeAspect="1" noChangeArrowheads="1"/>
                  </pic:cNvPicPr>
                </pic:nvPicPr>
                <pic:blipFill>
                  <a:blip r:embed="rId2"/>
                  <a:stretch>
                    <a:fillRect/>
                  </a:stretch>
                </pic:blipFill>
                <pic:spPr bwMode="auto">
                  <a:xfrm>
                    <a:off x="0" y="0"/>
                    <a:ext cx="1895475" cy="43497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702A5" w14:textId="77777777" w:rsidR="004C0396" w:rsidRDefault="00946BB4">
    <w:pPr>
      <w:pStyle w:val="Nagwek"/>
      <w:spacing w:after="120"/>
      <w:rPr>
        <w:rFonts w:cstheme="minorHAnsi"/>
        <w:sz w:val="24"/>
        <w:szCs w:val="24"/>
      </w:rPr>
    </w:pPr>
    <w:r>
      <w:rPr>
        <w:noProof/>
      </w:rPr>
      <w:drawing>
        <wp:inline distT="0" distB="0" distL="0" distR="0" wp14:anchorId="55C7B3D9" wp14:editId="694B6897">
          <wp:extent cx="1802130" cy="502920"/>
          <wp:effectExtent l="0" t="0" r="0" b="0"/>
          <wp:docPr id="3" name="Obraz 2" descr="C:\Users\aszybalska\AppData\Local\Temp\59e5ea2a-46f3-4856-befa-8b539a7f04c4_Logo (2).zip.4c4\wers podstawowa PL\raster\K1_logo_dopuszcz_wers_podstawowa_PL_RGB-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2" descr="C:\Users\aszybalska\AppData\Local\Temp\59e5ea2a-46f3-4856-befa-8b539a7f04c4_Logo (2).zip.4c4\wers podstawowa PL\raster\K1_logo_dopuszcz_wers_podstawowa_PL_RGB-02.jpg"/>
                  <pic:cNvPicPr>
                    <a:picLocks noChangeAspect="1" noChangeArrowheads="1"/>
                  </pic:cNvPicPr>
                </pic:nvPicPr>
                <pic:blipFill>
                  <a:blip r:embed="rId1"/>
                  <a:stretch>
                    <a:fillRect/>
                  </a:stretch>
                </pic:blipFill>
                <pic:spPr bwMode="auto">
                  <a:xfrm>
                    <a:off x="0" y="0"/>
                    <a:ext cx="1802130" cy="502920"/>
                  </a:xfrm>
                  <a:prstGeom prst="rect">
                    <a:avLst/>
                  </a:prstGeom>
                </pic:spPr>
              </pic:pic>
            </a:graphicData>
          </a:graphic>
        </wp:inline>
      </w:drawing>
    </w:r>
    <w:r>
      <w:rPr>
        <w:rFonts w:cstheme="minorHAnsi"/>
        <w:sz w:val="24"/>
        <w:szCs w:val="24"/>
      </w:rPr>
      <w:tab/>
    </w:r>
    <w:r>
      <w:rPr>
        <w:rFonts w:cstheme="minorHAnsi"/>
        <w:sz w:val="24"/>
        <w:szCs w:val="24"/>
      </w:rPr>
      <w:tab/>
    </w:r>
    <w:r>
      <w:rPr>
        <w:noProof/>
      </w:rPr>
      <w:drawing>
        <wp:inline distT="0" distB="0" distL="0" distR="0" wp14:anchorId="0CF8641E" wp14:editId="30257EA8">
          <wp:extent cx="1895475" cy="434975"/>
          <wp:effectExtent l="0" t="0" r="0" b="0"/>
          <wp:docPr id="4" name="Obraz 6" descr="C:\Users\aszybalska\AppData\Local\Temp\2e5cd60c-ab82-47a4-836e-c6f55f319940_pobierz.zip.940\JPG\IBB_LOGO__pl color PRIMARY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6" descr="C:\Users\aszybalska\AppData\Local\Temp\2e5cd60c-ab82-47a4-836e-c6f55f319940_pobierz.zip.940\JPG\IBB_LOGO__pl color PRIMARY rgb.jpg"/>
                  <pic:cNvPicPr>
                    <a:picLocks noChangeAspect="1" noChangeArrowheads="1"/>
                  </pic:cNvPicPr>
                </pic:nvPicPr>
                <pic:blipFill>
                  <a:blip r:embed="rId2"/>
                  <a:stretch>
                    <a:fillRect/>
                  </a:stretch>
                </pic:blipFill>
                <pic:spPr bwMode="auto">
                  <a:xfrm>
                    <a:off x="0" y="0"/>
                    <a:ext cx="1895475" cy="434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62B7D"/>
    <w:multiLevelType w:val="multilevel"/>
    <w:tmpl w:val="43E87D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95051F0"/>
    <w:multiLevelType w:val="multilevel"/>
    <w:tmpl w:val="5D82E126"/>
    <w:lvl w:ilvl="0">
      <w:start w:val="1"/>
      <w:numFmt w:val="decimal"/>
      <w:lvlText w:val="%1."/>
      <w:lvlJc w:val="left"/>
      <w:pPr>
        <w:tabs>
          <w:tab w:val="num" w:pos="0"/>
        </w:tabs>
        <w:ind w:left="720" w:hanging="360"/>
      </w:pPr>
    </w:lvl>
    <w:lvl w:ilvl="1">
      <w:start w:val="1"/>
      <w:numFmt w:val="decimal"/>
      <w:isLgl/>
      <w:lvlText w:val="%1.%2."/>
      <w:lvlJc w:val="left"/>
      <w:pPr>
        <w:tabs>
          <w:tab w:val="num" w:pos="-1701"/>
        </w:tabs>
        <w:ind w:left="3414" w:hanging="720"/>
      </w:pPr>
      <w:rPr>
        <w:rFonts w:asciiTheme="minorHAnsi" w:hAnsiTheme="minorHAnsi" w:cstheme="minorHAnsi"/>
        <w:b/>
        <w:color w:val="auto"/>
        <w:sz w:val="24"/>
        <w:szCs w:val="24"/>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440" w:hanging="108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800" w:hanging="144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2160" w:hanging="1800"/>
      </w:pPr>
    </w:lvl>
    <w:lvl w:ilvl="8">
      <w:start w:val="1"/>
      <w:numFmt w:val="decimal"/>
      <w:isLgl/>
      <w:lvlText w:val="%1.%2.%3.%4.%5.%6.%7.%8.%9."/>
      <w:lvlJc w:val="left"/>
      <w:pPr>
        <w:tabs>
          <w:tab w:val="num" w:pos="0"/>
        </w:tabs>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396"/>
    <w:rsid w:val="000636A6"/>
    <w:rsid w:val="00077F97"/>
    <w:rsid w:val="000F4A7E"/>
    <w:rsid w:val="001008ED"/>
    <w:rsid w:val="00101162"/>
    <w:rsid w:val="00111A43"/>
    <w:rsid w:val="002B07E5"/>
    <w:rsid w:val="00307E97"/>
    <w:rsid w:val="004C0396"/>
    <w:rsid w:val="005F75EC"/>
    <w:rsid w:val="006012AB"/>
    <w:rsid w:val="006368C9"/>
    <w:rsid w:val="00644265"/>
    <w:rsid w:val="006444A3"/>
    <w:rsid w:val="00737284"/>
    <w:rsid w:val="008B3645"/>
    <w:rsid w:val="00946BB4"/>
    <w:rsid w:val="009C4349"/>
    <w:rsid w:val="009E352F"/>
    <w:rsid w:val="009F1EDF"/>
    <w:rsid w:val="00A83EC0"/>
    <w:rsid w:val="00AA591D"/>
    <w:rsid w:val="00B61F37"/>
    <w:rsid w:val="00B678AB"/>
    <w:rsid w:val="00B72913"/>
    <w:rsid w:val="00BC3102"/>
    <w:rsid w:val="00C32196"/>
    <w:rsid w:val="00D06DA9"/>
    <w:rsid w:val="00D65AE9"/>
    <w:rsid w:val="00DF2883"/>
    <w:rsid w:val="00E82A13"/>
    <w:rsid w:val="00E95C55"/>
    <w:rsid w:val="00EF4F2F"/>
    <w:rsid w:val="00F11DA0"/>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15E07"/>
  <w15:docId w15:val="{1A3CFB3F-8BD7-4545-8652-8D8DF34B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B4CBB"/>
    <w:pPr>
      <w:spacing w:after="160" w:line="259" w:lineRule="auto"/>
    </w:pPr>
  </w:style>
  <w:style w:type="paragraph" w:styleId="Nagwek1">
    <w:name w:val="heading 1"/>
    <w:basedOn w:val="Normalny"/>
    <w:next w:val="Normalny"/>
    <w:link w:val="Nagwek1Znak"/>
    <w:uiPriority w:val="9"/>
    <w:qFormat/>
    <w:rsid w:val="00F467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8E35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BE036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F467E3"/>
    <w:rPr>
      <w:rFonts w:asciiTheme="majorHAnsi" w:eastAsiaTheme="majorEastAsia" w:hAnsiTheme="majorHAnsi" w:cstheme="majorBidi"/>
      <w:color w:val="2F5496" w:themeColor="accent1" w:themeShade="BF"/>
      <w:sz w:val="32"/>
      <w:szCs w:val="32"/>
    </w:rPr>
  </w:style>
  <w:style w:type="character" w:styleId="Hipercze">
    <w:name w:val="Hyperlink"/>
    <w:basedOn w:val="Domylnaczcionkaakapitu"/>
    <w:uiPriority w:val="99"/>
    <w:unhideWhenUsed/>
    <w:rsid w:val="00F467E3"/>
    <w:rPr>
      <w:color w:val="0563C1" w:themeColor="hyperlink"/>
      <w:u w:val="single"/>
    </w:rPr>
  </w:style>
  <w:style w:type="character" w:styleId="Nierozpoznanawzmianka">
    <w:name w:val="Unresolved Mention"/>
    <w:basedOn w:val="Domylnaczcionkaakapitu"/>
    <w:uiPriority w:val="99"/>
    <w:semiHidden/>
    <w:unhideWhenUsed/>
    <w:qFormat/>
    <w:rsid w:val="00F467E3"/>
    <w:rPr>
      <w:color w:val="605E5C"/>
      <w:shd w:val="clear" w:color="auto" w:fill="E1DFDD"/>
    </w:rPr>
  </w:style>
  <w:style w:type="character" w:customStyle="1" w:styleId="Nagwek2Znak">
    <w:name w:val="Nagłówek 2 Znak"/>
    <w:basedOn w:val="Domylnaczcionkaakapitu"/>
    <w:link w:val="Nagwek2"/>
    <w:uiPriority w:val="9"/>
    <w:qFormat/>
    <w:rsid w:val="008E3501"/>
    <w:rPr>
      <w:rFonts w:asciiTheme="majorHAnsi" w:eastAsiaTheme="majorEastAsia" w:hAnsiTheme="majorHAnsi" w:cstheme="majorBidi"/>
      <w:color w:val="2F5496" w:themeColor="accent1" w:themeShade="BF"/>
      <w:sz w:val="26"/>
      <w:szCs w:val="26"/>
    </w:rPr>
  </w:style>
  <w:style w:type="character" w:customStyle="1" w:styleId="NagwekZnak">
    <w:name w:val="Nagłówek Znak"/>
    <w:basedOn w:val="Domylnaczcionkaakapitu"/>
    <w:link w:val="Nagwek"/>
    <w:uiPriority w:val="99"/>
    <w:qFormat/>
    <w:rsid w:val="007C1123"/>
  </w:style>
  <w:style w:type="character" w:customStyle="1" w:styleId="StopkaZnak">
    <w:name w:val="Stopka Znak"/>
    <w:basedOn w:val="Domylnaczcionkaakapitu"/>
    <w:link w:val="Stopka"/>
    <w:uiPriority w:val="99"/>
    <w:qFormat/>
    <w:rsid w:val="007C1123"/>
  </w:style>
  <w:style w:type="character" w:customStyle="1" w:styleId="TekstdymkaZnak">
    <w:name w:val="Tekst dymka Znak"/>
    <w:basedOn w:val="Domylnaczcionkaakapitu"/>
    <w:link w:val="Tekstdymka"/>
    <w:uiPriority w:val="99"/>
    <w:semiHidden/>
    <w:qFormat/>
    <w:rsid w:val="003267FD"/>
    <w:rPr>
      <w:rFonts w:ascii="Segoe UI" w:hAnsi="Segoe UI" w:cs="Segoe UI"/>
      <w:sz w:val="18"/>
      <w:szCs w:val="18"/>
    </w:rPr>
  </w:style>
  <w:style w:type="character" w:styleId="Odwoaniedokomentarza">
    <w:name w:val="annotation reference"/>
    <w:basedOn w:val="Domylnaczcionkaakapitu"/>
    <w:uiPriority w:val="99"/>
    <w:semiHidden/>
    <w:unhideWhenUsed/>
    <w:qFormat/>
    <w:rsid w:val="00FB07B7"/>
    <w:rPr>
      <w:sz w:val="16"/>
      <w:szCs w:val="16"/>
    </w:rPr>
  </w:style>
  <w:style w:type="character" w:customStyle="1" w:styleId="TekstkomentarzaZnak">
    <w:name w:val="Tekst komentarza Znak"/>
    <w:basedOn w:val="Domylnaczcionkaakapitu"/>
    <w:link w:val="Tekstkomentarza"/>
    <w:uiPriority w:val="99"/>
    <w:qFormat/>
    <w:rsid w:val="00FB07B7"/>
    <w:rPr>
      <w:sz w:val="20"/>
      <w:szCs w:val="20"/>
    </w:rPr>
  </w:style>
  <w:style w:type="character" w:customStyle="1" w:styleId="TematkomentarzaZnak">
    <w:name w:val="Temat komentarza Znak"/>
    <w:basedOn w:val="TekstkomentarzaZnak"/>
    <w:link w:val="Tematkomentarza"/>
    <w:uiPriority w:val="99"/>
    <w:semiHidden/>
    <w:qFormat/>
    <w:rsid w:val="00FB07B7"/>
    <w:rPr>
      <w:b/>
      <w:bCs/>
      <w:sz w:val="20"/>
      <w:szCs w:val="20"/>
    </w:rPr>
  </w:style>
  <w:style w:type="character" w:customStyle="1" w:styleId="HTML-wstpniesformatowanyZnak">
    <w:name w:val="HTML - wstępnie sformatowany Znak"/>
    <w:basedOn w:val="Domylnaczcionkaakapitu"/>
    <w:link w:val="HTML-wstpniesformatowany"/>
    <w:uiPriority w:val="99"/>
    <w:semiHidden/>
    <w:qFormat/>
    <w:rsid w:val="0070431A"/>
    <w:rPr>
      <w:rFonts w:ascii="Consolas" w:hAnsi="Consolas"/>
      <w:sz w:val="20"/>
      <w:szCs w:val="20"/>
    </w:rPr>
  </w:style>
  <w:style w:type="character" w:customStyle="1" w:styleId="Nagwek3Znak">
    <w:name w:val="Nagłówek 3 Znak"/>
    <w:basedOn w:val="Domylnaczcionkaakapitu"/>
    <w:link w:val="Nagwek3"/>
    <w:uiPriority w:val="9"/>
    <w:qFormat/>
    <w:rsid w:val="00BE036D"/>
    <w:rPr>
      <w:rFonts w:asciiTheme="majorHAnsi" w:eastAsiaTheme="majorEastAsia" w:hAnsiTheme="majorHAnsi" w:cstheme="majorBidi"/>
      <w:color w:val="1F3763" w:themeColor="accent1" w:themeShade="7F"/>
      <w:sz w:val="24"/>
      <w:szCs w:val="24"/>
    </w:rPr>
  </w:style>
  <w:style w:type="character" w:styleId="Numerwiersza">
    <w:name w:val="line number"/>
  </w:style>
  <w:style w:type="paragraph" w:customStyle="1" w:styleId="Heading">
    <w:name w:val="Heading"/>
    <w:basedOn w:val="Normalny"/>
    <w:next w:val="Tekstpodstawowy"/>
    <w:qFormat/>
    <w:pPr>
      <w:keepNext/>
      <w:spacing w:before="240" w:after="120"/>
    </w:pPr>
    <w:rPr>
      <w:rFonts w:ascii="Liberation Sans" w:eastAsia="Noto Sans CJK SC" w:hAnsi="Liberation Sans" w:cs="Noto Sans Devanagari"/>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Noto Sans Devanagari"/>
    </w:rPr>
  </w:style>
  <w:style w:type="paragraph" w:styleId="Legenda">
    <w:name w:val="caption"/>
    <w:basedOn w:val="Normalny"/>
    <w:qFormat/>
    <w:pPr>
      <w:suppressLineNumbers/>
      <w:spacing w:before="120" w:after="120"/>
    </w:pPr>
    <w:rPr>
      <w:rFonts w:cs="Noto Sans Devanagari"/>
      <w:i/>
      <w:iCs/>
      <w:sz w:val="24"/>
      <w:szCs w:val="24"/>
    </w:rPr>
  </w:style>
  <w:style w:type="paragraph" w:customStyle="1" w:styleId="Index">
    <w:name w:val="Index"/>
    <w:basedOn w:val="Normalny"/>
    <w:qFormat/>
    <w:pPr>
      <w:suppressLineNumbers/>
    </w:pPr>
    <w:rPr>
      <w:rFonts w:cs="Noto Sans Devanagari"/>
    </w:rPr>
  </w:style>
  <w:style w:type="paragraph" w:styleId="Akapitzlist">
    <w:name w:val="List Paragraph"/>
    <w:basedOn w:val="Normalny"/>
    <w:uiPriority w:val="34"/>
    <w:qFormat/>
    <w:rsid w:val="00803DE7"/>
    <w:pPr>
      <w:ind w:left="720"/>
      <w:contextualSpacing/>
    </w:pPr>
  </w:style>
  <w:style w:type="paragraph" w:customStyle="1" w:styleId="HeaderandFooter">
    <w:name w:val="Header and Footer"/>
    <w:basedOn w:val="Normalny"/>
    <w:qFormat/>
  </w:style>
  <w:style w:type="paragraph" w:styleId="Nagwek">
    <w:name w:val="header"/>
    <w:basedOn w:val="Normalny"/>
    <w:link w:val="NagwekZnak"/>
    <w:uiPriority w:val="99"/>
    <w:unhideWhenUsed/>
    <w:rsid w:val="007C1123"/>
    <w:pPr>
      <w:tabs>
        <w:tab w:val="center" w:pos="4536"/>
        <w:tab w:val="right" w:pos="9072"/>
      </w:tabs>
      <w:spacing w:after="0" w:line="240" w:lineRule="auto"/>
    </w:pPr>
  </w:style>
  <w:style w:type="paragraph" w:styleId="Stopka">
    <w:name w:val="footer"/>
    <w:basedOn w:val="Normalny"/>
    <w:link w:val="StopkaZnak"/>
    <w:uiPriority w:val="99"/>
    <w:unhideWhenUsed/>
    <w:rsid w:val="007C1123"/>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3267FD"/>
    <w:pPr>
      <w:spacing w:after="0" w:line="240" w:lineRule="auto"/>
    </w:pPr>
    <w:rPr>
      <w:rFonts w:ascii="Segoe UI" w:hAnsi="Segoe UI" w:cs="Segoe UI"/>
      <w:sz w:val="18"/>
      <w:szCs w:val="18"/>
    </w:rPr>
  </w:style>
  <w:style w:type="paragraph" w:styleId="Tekstkomentarza">
    <w:name w:val="annotation text"/>
    <w:basedOn w:val="Normalny"/>
    <w:link w:val="TekstkomentarzaZnak"/>
    <w:uiPriority w:val="99"/>
    <w:unhideWhenUsed/>
    <w:rsid w:val="00FB07B7"/>
    <w:pPr>
      <w:spacing w:line="240" w:lineRule="auto"/>
    </w:pPr>
    <w:rPr>
      <w:sz w:val="20"/>
      <w:szCs w:val="20"/>
    </w:rPr>
  </w:style>
  <w:style w:type="paragraph" w:styleId="Tematkomentarza">
    <w:name w:val="annotation subject"/>
    <w:basedOn w:val="Tekstkomentarza"/>
    <w:next w:val="Tekstkomentarza"/>
    <w:link w:val="TematkomentarzaZnak"/>
    <w:uiPriority w:val="99"/>
    <w:semiHidden/>
    <w:unhideWhenUsed/>
    <w:qFormat/>
    <w:rsid w:val="00FB07B7"/>
    <w:rPr>
      <w:b/>
      <w:bCs/>
    </w:rPr>
  </w:style>
  <w:style w:type="paragraph" w:styleId="HTML-wstpniesformatowany">
    <w:name w:val="HTML Preformatted"/>
    <w:basedOn w:val="Normalny"/>
    <w:link w:val="HTML-wstpniesformatowanyZnak"/>
    <w:uiPriority w:val="99"/>
    <w:semiHidden/>
    <w:unhideWhenUsed/>
    <w:qFormat/>
    <w:rsid w:val="0070431A"/>
    <w:pPr>
      <w:spacing w:after="0" w:line="240" w:lineRule="auto"/>
    </w:pPr>
    <w:rPr>
      <w:rFonts w:ascii="Consolas" w:hAnsi="Consolas"/>
      <w:sz w:val="20"/>
      <w:szCs w:val="20"/>
    </w:rPr>
  </w:style>
  <w:style w:type="paragraph" w:customStyle="1" w:styleId="Default">
    <w:name w:val="Default"/>
    <w:qFormat/>
    <w:rsid w:val="002F0311"/>
    <w:rPr>
      <w:rFonts w:ascii="Calibri" w:eastAsia="Calibri" w:hAnsi="Calibri" w:cs="Calibri"/>
      <w:color w:val="000000"/>
      <w:sz w:val="24"/>
      <w:szCs w:val="24"/>
    </w:rPr>
  </w:style>
  <w:style w:type="paragraph" w:styleId="Poprawka">
    <w:name w:val="Revision"/>
    <w:uiPriority w:val="99"/>
    <w:semiHidden/>
    <w:qFormat/>
    <w:rsid w:val="00EC2288"/>
  </w:style>
  <w:style w:type="paragraph" w:customStyle="1" w:styleId="Comment">
    <w:name w:val="Comment"/>
    <w:basedOn w:val="Normalny"/>
    <w:qFormat/>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44CAFF-D34D-4E95-A7AF-4CED3A285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630</Words>
  <Characters>3783</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Kickoff meeting agenda</vt:lpstr>
    </vt:vector>
  </TitlesOfParts>
  <Company>IBB PAS</Company>
  <LinksUpToDate>false</LinksUpToDate>
  <CharactersWithSpaces>4405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from participation in international exchange within the 3xW project</dc:title>
  <dc:subject/>
  <dc:creator>Aleksandra Szybalska</dc:creator>
  <cp:keywords>3xW, report, international exchange</cp:keywords>
  <dc:description/>
  <cp:lastModifiedBy>Aleksandra Szybalska</cp:lastModifiedBy>
  <cp:revision>13</cp:revision>
  <cp:lastPrinted>2026-01-13T11:19:00Z</cp:lastPrinted>
  <dcterms:created xsi:type="dcterms:W3CDTF">2026-01-14T12:49:00Z</dcterms:created>
  <dcterms:modified xsi:type="dcterms:W3CDTF">2026-01-30T14:56:00Z</dcterms:modified>
  <dc:language>en-US</dc:language>
</cp:coreProperties>
</file>